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Andrew Carnegie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Big Business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Gilded Age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Political Machines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Social Darwinism                         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Chinese Exclusion Act                         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Segregation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Melting Pot                                    </w:t>
      </w:r>
    </w:p>
    <w:p w:rsidR="00236A62" w:rsidRPr="00236A62" w:rsidRDefault="00236A62" w:rsidP="00236A62">
      <w:pPr>
        <w:rPr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Urbanization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Progressive Era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lastRenderedPageBreak/>
        <w:t>Eugene V Debs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Haymarket Riot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Labor Unions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Sherman Anti-Trust Act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Assimilation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Tenements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Eugenics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Immigration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Migration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Quota System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lastRenderedPageBreak/>
        <w:t>Homestead Strike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Industrialization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Pullman Strike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>Third Parties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Angel Island                                           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Jane Addams (Hull House)                   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Social Gospel Movement           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proofErr w:type="spellStart"/>
      <w:r w:rsidRPr="00236A62">
        <w:rPr>
          <w:rFonts w:ascii="Calibri" w:hAnsi="Calibri" w:cs="Calibri"/>
          <w:sz w:val="32"/>
          <w:szCs w:val="32"/>
        </w:rPr>
        <w:t>Nativism</w:t>
      </w:r>
      <w:proofErr w:type="spellEnd"/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Ellis Island                                       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Push-Pull Factors </w:t>
      </w:r>
    </w:p>
    <w:p w:rsidR="00236A62" w:rsidRPr="00236A62" w:rsidRDefault="00236A62" w:rsidP="00236A62">
      <w:pPr>
        <w:pStyle w:val="ListParagraph"/>
        <w:ind w:left="0"/>
        <w:jc w:val="both"/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                                        </w:t>
      </w:r>
    </w:p>
    <w:p w:rsidR="00236A62" w:rsidRPr="00236A62" w:rsidRDefault="00236A62" w:rsidP="00236A62">
      <w:pPr>
        <w:rPr>
          <w:rFonts w:ascii="Calibri" w:hAnsi="Calibri" w:cs="Calibri"/>
          <w:sz w:val="32"/>
          <w:szCs w:val="32"/>
        </w:rPr>
      </w:pPr>
      <w:r w:rsidRPr="00236A62">
        <w:rPr>
          <w:rFonts w:ascii="Calibri" w:hAnsi="Calibri" w:cs="Calibri"/>
          <w:sz w:val="32"/>
          <w:szCs w:val="32"/>
        </w:rPr>
        <w:t xml:space="preserve">                                            </w:t>
      </w:r>
    </w:p>
    <w:sectPr w:rsidR="00236A62" w:rsidRPr="00236A62" w:rsidSect="00236A62">
      <w:pgSz w:w="12240" w:h="15840"/>
      <w:pgMar w:top="187" w:right="187" w:bottom="187" w:left="187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A62"/>
    <w:rsid w:val="00236A62"/>
    <w:rsid w:val="0039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62"/>
    <w:pPr>
      <w:spacing w:after="0" w:line="240" w:lineRule="auto"/>
    </w:pPr>
    <w:rPr>
      <w:rFonts w:ascii="Cambria Math" w:eastAsia="Calibri" w:hAnsi="Cambria Mat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2014-09-17T14:39:00Z</dcterms:created>
  <dcterms:modified xsi:type="dcterms:W3CDTF">2014-09-17T14:45:00Z</dcterms:modified>
</cp:coreProperties>
</file>