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24A" w:rsidRPr="0059624A" w:rsidRDefault="0059624A" w:rsidP="0059624A">
      <w:pPr>
        <w:spacing w:before="100" w:beforeAutospacing="1" w:after="100" w:afterAutospacing="1" w:line="240" w:lineRule="auto"/>
        <w:outlineLvl w:val="2"/>
        <w:rPr>
          <w:rFonts w:ascii="Times New Roman" w:eastAsia="Times New Roman" w:hAnsi="Times New Roman" w:cs="Times New Roman"/>
          <w:b/>
          <w:bCs/>
          <w:sz w:val="27"/>
          <w:szCs w:val="27"/>
        </w:rPr>
      </w:pPr>
      <w:r w:rsidRPr="0059624A">
        <w:rPr>
          <w:rFonts w:ascii="Times New Roman" w:eastAsia="Times New Roman" w:hAnsi="Times New Roman" w:cs="Times New Roman"/>
          <w:b/>
          <w:bCs/>
          <w:sz w:val="27"/>
          <w:szCs w:val="27"/>
        </w:rPr>
        <w:t>The Gold Standard representation of the story</w:t>
      </w:r>
    </w:p>
    <w:p w:rsidR="0059624A" w:rsidRPr="0059624A" w:rsidRDefault="0059624A" w:rsidP="0059624A">
      <w:pPr>
        <w:spacing w:after="0" w:line="240" w:lineRule="auto"/>
        <w:rPr>
          <w:rFonts w:ascii="Times New Roman" w:eastAsia="Times New Roman" w:hAnsi="Times New Roman" w:cs="Times New Roman"/>
          <w:sz w:val="24"/>
          <w:szCs w:val="24"/>
        </w:rPr>
      </w:pPr>
      <w:r w:rsidRPr="0059624A">
        <w:rPr>
          <w:rFonts w:ascii="Times New Roman" w:eastAsia="Times New Roman" w:hAnsi="Times New Roman" w:cs="Times New Roman"/>
          <w:sz w:val="24"/>
          <w:szCs w:val="24"/>
        </w:rPr>
        <w:t xml:space="preserve">See also: </w:t>
      </w:r>
      <w:hyperlink r:id="rId4" w:tooltip="Political interpretations of The Wonderful Wizard of Oz" w:history="1">
        <w:r w:rsidRPr="0059624A">
          <w:rPr>
            <w:rFonts w:ascii="Times New Roman" w:eastAsia="Times New Roman" w:hAnsi="Times New Roman" w:cs="Times New Roman"/>
            <w:color w:val="0000FF"/>
            <w:sz w:val="24"/>
            <w:szCs w:val="24"/>
            <w:u w:val="single"/>
          </w:rPr>
          <w:t>Political interpretations of The Wonderful Wizard of Oz</w:t>
        </w:r>
      </w:hyperlink>
    </w:p>
    <w:p w:rsidR="0059624A" w:rsidRPr="0059624A" w:rsidRDefault="0059624A" w:rsidP="0059624A">
      <w:pPr>
        <w:spacing w:before="100" w:beforeAutospacing="1" w:after="100" w:afterAutospacing="1" w:line="240" w:lineRule="auto"/>
        <w:rPr>
          <w:rFonts w:ascii="Times New Roman" w:eastAsia="Times New Roman" w:hAnsi="Times New Roman" w:cs="Times New Roman"/>
          <w:sz w:val="24"/>
          <w:szCs w:val="24"/>
        </w:rPr>
      </w:pPr>
      <w:r w:rsidRPr="0059624A">
        <w:rPr>
          <w:rFonts w:ascii="Times New Roman" w:eastAsia="Times New Roman" w:hAnsi="Times New Roman" w:cs="Times New Roman"/>
          <w:sz w:val="24"/>
          <w:szCs w:val="24"/>
        </w:rPr>
        <w:t xml:space="preserve">Baum did not offer any conclusive proof that he intended his novel to be a political allegory. Historian </w:t>
      </w:r>
      <w:proofErr w:type="spellStart"/>
      <w:r w:rsidRPr="0059624A">
        <w:rPr>
          <w:rFonts w:ascii="Times New Roman" w:eastAsia="Times New Roman" w:hAnsi="Times New Roman" w:cs="Times New Roman"/>
          <w:sz w:val="24"/>
          <w:szCs w:val="24"/>
        </w:rPr>
        <w:t>Ranjit</w:t>
      </w:r>
      <w:proofErr w:type="spellEnd"/>
      <w:r w:rsidRPr="0059624A">
        <w:rPr>
          <w:rFonts w:ascii="Times New Roman" w:eastAsia="Times New Roman" w:hAnsi="Times New Roman" w:cs="Times New Roman"/>
          <w:sz w:val="24"/>
          <w:szCs w:val="24"/>
        </w:rPr>
        <w:t xml:space="preserve"> S. </w:t>
      </w:r>
      <w:proofErr w:type="spellStart"/>
      <w:r w:rsidRPr="0059624A">
        <w:rPr>
          <w:rFonts w:ascii="Times New Roman" w:eastAsia="Times New Roman" w:hAnsi="Times New Roman" w:cs="Times New Roman"/>
          <w:sz w:val="24"/>
          <w:szCs w:val="24"/>
        </w:rPr>
        <w:t>Dighe</w:t>
      </w:r>
      <w:proofErr w:type="spellEnd"/>
      <w:r w:rsidRPr="0059624A">
        <w:rPr>
          <w:rFonts w:ascii="Times New Roman" w:eastAsia="Times New Roman" w:hAnsi="Times New Roman" w:cs="Times New Roman"/>
          <w:sz w:val="24"/>
          <w:szCs w:val="24"/>
        </w:rPr>
        <w:t xml:space="preserve"> wrote that for sixty years after the book's publication, "virtually nobody" had such an interpretation until </w:t>
      </w:r>
      <w:hyperlink r:id="rId5" w:tooltip="Henry Littlefield" w:history="1">
        <w:r w:rsidRPr="0059624A">
          <w:rPr>
            <w:rFonts w:ascii="Times New Roman" w:eastAsia="Times New Roman" w:hAnsi="Times New Roman" w:cs="Times New Roman"/>
            <w:color w:val="0000FF"/>
            <w:sz w:val="24"/>
            <w:szCs w:val="24"/>
            <w:u w:val="single"/>
          </w:rPr>
          <w:t>Henry Littlefield</w:t>
        </w:r>
      </w:hyperlink>
      <w:r w:rsidRPr="0059624A">
        <w:rPr>
          <w:rFonts w:ascii="Times New Roman" w:eastAsia="Times New Roman" w:hAnsi="Times New Roman" w:cs="Times New Roman"/>
          <w:sz w:val="24"/>
          <w:szCs w:val="24"/>
        </w:rPr>
        <w:t>, a high school teacher.</w:t>
      </w:r>
      <w:hyperlink r:id="rId6" w:anchor="cite_note-Dighex-33" w:history="1">
        <w:r w:rsidRPr="0059624A">
          <w:rPr>
            <w:rFonts w:ascii="Times New Roman" w:eastAsia="Times New Roman" w:hAnsi="Times New Roman" w:cs="Times New Roman"/>
            <w:color w:val="0000FF"/>
            <w:sz w:val="24"/>
            <w:szCs w:val="24"/>
            <w:u w:val="single"/>
            <w:vertAlign w:val="superscript"/>
          </w:rPr>
          <w:t>[31]</w:t>
        </w:r>
      </w:hyperlink>
      <w:r w:rsidRPr="0059624A">
        <w:rPr>
          <w:rFonts w:ascii="Times New Roman" w:eastAsia="Times New Roman" w:hAnsi="Times New Roman" w:cs="Times New Roman"/>
          <w:sz w:val="24"/>
          <w:szCs w:val="24"/>
        </w:rPr>
        <w:t xml:space="preserve"> In his 1964 </w:t>
      </w:r>
      <w:hyperlink r:id="rId7" w:tooltip="American Quarterly" w:history="1">
        <w:r w:rsidRPr="0059624A">
          <w:rPr>
            <w:rFonts w:ascii="Times New Roman" w:eastAsia="Times New Roman" w:hAnsi="Times New Roman" w:cs="Times New Roman"/>
            <w:i/>
            <w:iCs/>
            <w:color w:val="0000FF"/>
            <w:sz w:val="24"/>
            <w:szCs w:val="24"/>
            <w:u w:val="single"/>
          </w:rPr>
          <w:t>American Quarterly</w:t>
        </w:r>
      </w:hyperlink>
      <w:r w:rsidRPr="0059624A">
        <w:rPr>
          <w:rFonts w:ascii="Times New Roman" w:eastAsia="Times New Roman" w:hAnsi="Times New Roman" w:cs="Times New Roman"/>
          <w:sz w:val="24"/>
          <w:szCs w:val="24"/>
        </w:rPr>
        <w:t xml:space="preserve"> article, "The Wizard of Oz: Parable on Populism",</w:t>
      </w:r>
      <w:hyperlink r:id="rId8" w:anchor="cite_note-Dighe2-34" w:history="1">
        <w:r w:rsidRPr="0059624A">
          <w:rPr>
            <w:rFonts w:ascii="Times New Roman" w:eastAsia="Times New Roman" w:hAnsi="Times New Roman" w:cs="Times New Roman"/>
            <w:color w:val="0000FF"/>
            <w:sz w:val="24"/>
            <w:szCs w:val="24"/>
            <w:u w:val="single"/>
            <w:vertAlign w:val="superscript"/>
          </w:rPr>
          <w:t>[32]</w:t>
        </w:r>
      </w:hyperlink>
      <w:r w:rsidRPr="0059624A">
        <w:rPr>
          <w:rFonts w:ascii="Times New Roman" w:eastAsia="Times New Roman" w:hAnsi="Times New Roman" w:cs="Times New Roman"/>
          <w:sz w:val="24"/>
          <w:szCs w:val="24"/>
        </w:rPr>
        <w:t xml:space="preserve"> Littlefield posited that the book contained an allegory of the late 19th-century </w:t>
      </w:r>
      <w:hyperlink r:id="rId9" w:tooltip="Bimetallism" w:history="1">
        <w:r w:rsidRPr="0059624A">
          <w:rPr>
            <w:rFonts w:ascii="Times New Roman" w:eastAsia="Times New Roman" w:hAnsi="Times New Roman" w:cs="Times New Roman"/>
            <w:color w:val="0000FF"/>
            <w:sz w:val="24"/>
            <w:szCs w:val="24"/>
            <w:u w:val="single"/>
          </w:rPr>
          <w:t>bimetallism</w:t>
        </w:r>
      </w:hyperlink>
      <w:r w:rsidRPr="0059624A">
        <w:rPr>
          <w:rFonts w:ascii="Times New Roman" w:eastAsia="Times New Roman" w:hAnsi="Times New Roman" w:cs="Times New Roman"/>
          <w:sz w:val="24"/>
          <w:szCs w:val="24"/>
        </w:rPr>
        <w:t xml:space="preserve"> debate regarding monetary policy.</w:t>
      </w:r>
      <w:hyperlink r:id="rId10" w:anchor="cite_note-Littlefield50-35" w:history="1">
        <w:r w:rsidRPr="0059624A">
          <w:rPr>
            <w:rFonts w:ascii="Times New Roman" w:eastAsia="Times New Roman" w:hAnsi="Times New Roman" w:cs="Times New Roman"/>
            <w:color w:val="0000FF"/>
            <w:sz w:val="24"/>
            <w:szCs w:val="24"/>
            <w:u w:val="single"/>
            <w:vertAlign w:val="superscript"/>
          </w:rPr>
          <w:t>[33]</w:t>
        </w:r>
      </w:hyperlink>
      <w:r w:rsidRPr="0059624A">
        <w:rPr>
          <w:rFonts w:ascii="Times New Roman" w:eastAsia="Times New Roman" w:hAnsi="Times New Roman" w:cs="Times New Roman"/>
          <w:sz w:val="24"/>
          <w:szCs w:val="24"/>
        </w:rPr>
        <w:t xml:space="preserve"> At the beginning of the novel, Dorothy is swept from her farm to Oz by a cyclone, which was frequently compared to the </w:t>
      </w:r>
      <w:hyperlink r:id="rId11" w:tooltip="Free Silver" w:history="1">
        <w:r w:rsidRPr="0059624A">
          <w:rPr>
            <w:rFonts w:ascii="Times New Roman" w:eastAsia="Times New Roman" w:hAnsi="Times New Roman" w:cs="Times New Roman"/>
            <w:color w:val="0000FF"/>
            <w:sz w:val="24"/>
            <w:szCs w:val="24"/>
            <w:u w:val="single"/>
          </w:rPr>
          <w:t>Free Silver</w:t>
        </w:r>
      </w:hyperlink>
      <w:r w:rsidRPr="0059624A">
        <w:rPr>
          <w:rFonts w:ascii="Times New Roman" w:eastAsia="Times New Roman" w:hAnsi="Times New Roman" w:cs="Times New Roman"/>
          <w:sz w:val="24"/>
          <w:szCs w:val="24"/>
        </w:rPr>
        <w:t xml:space="preserve"> movement in Baum's time.</w:t>
      </w:r>
      <w:hyperlink r:id="rId12" w:anchor="cite_note-Dighe2-34" w:history="1">
        <w:r w:rsidRPr="0059624A">
          <w:rPr>
            <w:rFonts w:ascii="Times New Roman" w:eastAsia="Times New Roman" w:hAnsi="Times New Roman" w:cs="Times New Roman"/>
            <w:color w:val="0000FF"/>
            <w:sz w:val="24"/>
            <w:szCs w:val="24"/>
            <w:u w:val="single"/>
            <w:vertAlign w:val="superscript"/>
          </w:rPr>
          <w:t>[32]</w:t>
        </w:r>
      </w:hyperlink>
      <w:r w:rsidRPr="0059624A">
        <w:rPr>
          <w:rFonts w:ascii="Times New Roman" w:eastAsia="Times New Roman" w:hAnsi="Times New Roman" w:cs="Times New Roman"/>
          <w:sz w:val="24"/>
          <w:szCs w:val="24"/>
        </w:rPr>
        <w:t xml:space="preserve"> The </w:t>
      </w:r>
      <w:hyperlink r:id="rId13" w:tooltip="Yellow brick road" w:history="1">
        <w:r w:rsidRPr="0059624A">
          <w:rPr>
            <w:rFonts w:ascii="Times New Roman" w:eastAsia="Times New Roman" w:hAnsi="Times New Roman" w:cs="Times New Roman"/>
            <w:color w:val="0000FF"/>
            <w:sz w:val="24"/>
            <w:szCs w:val="24"/>
            <w:u w:val="single"/>
          </w:rPr>
          <w:t>Yellow Brick Road</w:t>
        </w:r>
      </w:hyperlink>
      <w:r w:rsidRPr="0059624A">
        <w:rPr>
          <w:rFonts w:ascii="Times New Roman" w:eastAsia="Times New Roman" w:hAnsi="Times New Roman" w:cs="Times New Roman"/>
          <w:sz w:val="24"/>
          <w:szCs w:val="24"/>
        </w:rPr>
        <w:t xml:space="preserve"> represents the </w:t>
      </w:r>
      <w:hyperlink r:id="rId14" w:tooltip="Gold standard" w:history="1">
        <w:r w:rsidRPr="0059624A">
          <w:rPr>
            <w:rFonts w:ascii="Times New Roman" w:eastAsia="Times New Roman" w:hAnsi="Times New Roman" w:cs="Times New Roman"/>
            <w:color w:val="0000FF"/>
            <w:sz w:val="24"/>
            <w:szCs w:val="24"/>
            <w:u w:val="single"/>
          </w:rPr>
          <w:t>gold standard</w:t>
        </w:r>
      </w:hyperlink>
      <w:r w:rsidRPr="0059624A">
        <w:rPr>
          <w:rFonts w:ascii="Times New Roman" w:eastAsia="Times New Roman" w:hAnsi="Times New Roman" w:cs="Times New Roman"/>
          <w:sz w:val="24"/>
          <w:szCs w:val="24"/>
        </w:rPr>
        <w:t xml:space="preserve"> and the </w:t>
      </w:r>
      <w:hyperlink r:id="rId15" w:tooltip="Silver Shoes" w:history="1">
        <w:r w:rsidRPr="0059624A">
          <w:rPr>
            <w:rFonts w:ascii="Times New Roman" w:eastAsia="Times New Roman" w:hAnsi="Times New Roman" w:cs="Times New Roman"/>
            <w:color w:val="0000FF"/>
            <w:sz w:val="24"/>
            <w:szCs w:val="24"/>
            <w:u w:val="single"/>
          </w:rPr>
          <w:t>Silver Shoes</w:t>
        </w:r>
      </w:hyperlink>
      <w:r w:rsidRPr="0059624A">
        <w:rPr>
          <w:rFonts w:ascii="Times New Roman" w:eastAsia="Times New Roman" w:hAnsi="Times New Roman" w:cs="Times New Roman"/>
          <w:sz w:val="24"/>
          <w:szCs w:val="24"/>
        </w:rPr>
        <w:t xml:space="preserve"> which enable Dorothy to travel more comfortably symbolizes the </w:t>
      </w:r>
      <w:hyperlink r:id="rId16" w:tooltip="Populist Party (United States)" w:history="1">
        <w:r w:rsidRPr="0059624A">
          <w:rPr>
            <w:rFonts w:ascii="Times New Roman" w:eastAsia="Times New Roman" w:hAnsi="Times New Roman" w:cs="Times New Roman"/>
            <w:color w:val="0000FF"/>
            <w:sz w:val="24"/>
            <w:szCs w:val="24"/>
            <w:u w:val="single"/>
          </w:rPr>
          <w:t>Populist Party</w:t>
        </w:r>
      </w:hyperlink>
      <w:r w:rsidRPr="0059624A">
        <w:rPr>
          <w:rFonts w:ascii="Times New Roman" w:eastAsia="Times New Roman" w:hAnsi="Times New Roman" w:cs="Times New Roman"/>
          <w:sz w:val="24"/>
          <w:szCs w:val="24"/>
        </w:rPr>
        <w:t xml:space="preserve">'s desire to construct a bimetallic standard of both gold and silver in place of the gold standard. She learns that to return home, she must reach the </w:t>
      </w:r>
      <w:hyperlink r:id="rId17" w:tooltip="Emerald City" w:history="1">
        <w:r w:rsidRPr="0059624A">
          <w:rPr>
            <w:rFonts w:ascii="Times New Roman" w:eastAsia="Times New Roman" w:hAnsi="Times New Roman" w:cs="Times New Roman"/>
            <w:color w:val="0000FF"/>
            <w:sz w:val="24"/>
            <w:szCs w:val="24"/>
            <w:u w:val="single"/>
          </w:rPr>
          <w:t>Emerald City</w:t>
        </w:r>
      </w:hyperlink>
      <w:r w:rsidRPr="0059624A">
        <w:rPr>
          <w:rFonts w:ascii="Times New Roman" w:eastAsia="Times New Roman" w:hAnsi="Times New Roman" w:cs="Times New Roman"/>
          <w:sz w:val="24"/>
          <w:szCs w:val="24"/>
        </w:rPr>
        <w:t>, Oz's political center, to speak to the Wizard, representing the President of the United States.</w:t>
      </w:r>
      <w:hyperlink r:id="rId18" w:anchor="cite_note-Dighe2-34" w:history="1">
        <w:r w:rsidRPr="0059624A">
          <w:rPr>
            <w:rFonts w:ascii="Times New Roman" w:eastAsia="Times New Roman" w:hAnsi="Times New Roman" w:cs="Times New Roman"/>
            <w:color w:val="0000FF"/>
            <w:sz w:val="24"/>
            <w:szCs w:val="24"/>
            <w:u w:val="single"/>
            <w:vertAlign w:val="superscript"/>
          </w:rPr>
          <w:t>[32]</w:t>
        </w:r>
      </w:hyperlink>
      <w:r w:rsidRPr="0059624A">
        <w:rPr>
          <w:rFonts w:ascii="Times New Roman" w:eastAsia="Times New Roman" w:hAnsi="Times New Roman" w:cs="Times New Roman"/>
          <w:sz w:val="24"/>
          <w:szCs w:val="24"/>
        </w:rPr>
        <w:t xml:space="preserve"> While journeying to the Emerald City, she encounters a scarecrow, who represents a farmer; a woodman made of tin, </w:t>
      </w:r>
      <w:proofErr w:type="gramStart"/>
      <w:r w:rsidRPr="0059624A">
        <w:rPr>
          <w:rFonts w:ascii="Times New Roman" w:eastAsia="Times New Roman" w:hAnsi="Times New Roman" w:cs="Times New Roman"/>
          <w:sz w:val="24"/>
          <w:szCs w:val="24"/>
        </w:rPr>
        <w:t>who</w:t>
      </w:r>
      <w:proofErr w:type="gramEnd"/>
      <w:r w:rsidRPr="0059624A">
        <w:rPr>
          <w:rFonts w:ascii="Times New Roman" w:eastAsia="Times New Roman" w:hAnsi="Times New Roman" w:cs="Times New Roman"/>
          <w:sz w:val="24"/>
          <w:szCs w:val="24"/>
        </w:rPr>
        <w:t xml:space="preserve"> represents a worker dehumanized by industrialization; and a cowardly lion, who represents </w:t>
      </w:r>
      <w:hyperlink r:id="rId19" w:tooltip="William Jennings Bryan" w:history="1">
        <w:r w:rsidRPr="0059624A">
          <w:rPr>
            <w:rFonts w:ascii="Times New Roman" w:eastAsia="Times New Roman" w:hAnsi="Times New Roman" w:cs="Times New Roman"/>
            <w:color w:val="0000FF"/>
            <w:sz w:val="24"/>
            <w:szCs w:val="24"/>
            <w:u w:val="single"/>
          </w:rPr>
          <w:t>William Jennings Bryan</w:t>
        </w:r>
      </w:hyperlink>
      <w:r w:rsidRPr="0059624A">
        <w:rPr>
          <w:rFonts w:ascii="Times New Roman" w:eastAsia="Times New Roman" w:hAnsi="Times New Roman" w:cs="Times New Roman"/>
          <w:sz w:val="24"/>
          <w:szCs w:val="24"/>
        </w:rPr>
        <w:t xml:space="preserve">, a prominent leader of the </w:t>
      </w:r>
      <w:proofErr w:type="spellStart"/>
      <w:r w:rsidRPr="0059624A">
        <w:rPr>
          <w:rFonts w:ascii="Times New Roman" w:eastAsia="Times New Roman" w:hAnsi="Times New Roman" w:cs="Times New Roman"/>
          <w:sz w:val="24"/>
          <w:szCs w:val="24"/>
        </w:rPr>
        <w:t>silverite</w:t>
      </w:r>
      <w:proofErr w:type="spellEnd"/>
      <w:r w:rsidRPr="0059624A">
        <w:rPr>
          <w:rFonts w:ascii="Times New Roman" w:eastAsia="Times New Roman" w:hAnsi="Times New Roman" w:cs="Times New Roman"/>
          <w:sz w:val="24"/>
          <w:szCs w:val="24"/>
        </w:rPr>
        <w:t xml:space="preserve"> movement.</w:t>
      </w:r>
      <w:hyperlink r:id="rId20" w:anchor="cite_note-Hansen255-36" w:history="1">
        <w:r w:rsidRPr="0059624A">
          <w:rPr>
            <w:rFonts w:ascii="Times New Roman" w:eastAsia="Times New Roman" w:hAnsi="Times New Roman" w:cs="Times New Roman"/>
            <w:color w:val="0000FF"/>
            <w:sz w:val="24"/>
            <w:szCs w:val="24"/>
            <w:u w:val="single"/>
            <w:vertAlign w:val="superscript"/>
          </w:rPr>
          <w:t>[34]</w:t>
        </w:r>
      </w:hyperlink>
      <w:r w:rsidRPr="0059624A">
        <w:rPr>
          <w:rFonts w:ascii="Times New Roman" w:eastAsia="Times New Roman" w:hAnsi="Times New Roman" w:cs="Times New Roman"/>
          <w:sz w:val="24"/>
          <w:szCs w:val="24"/>
        </w:rPr>
        <w:t xml:space="preserve"> The villains of the story, the Wicked Witch of the West and the Wicked Witch of the East, represent the wealthy railroad and oil barons of the American West and the financial and banking interests of the eastern U.S. respectively. Both these groups opposed Populist efforts to move the U.S. to a bimetallic monetary standard since this would have devalued the dollar and made investments less valuable. Workers and poor farmers supported the move away from the gold standard as this would have lessened their crushing debt burdens. The Populist </w:t>
      </w:r>
      <w:proofErr w:type="gramStart"/>
      <w:r w:rsidRPr="0059624A">
        <w:rPr>
          <w:rFonts w:ascii="Times New Roman" w:eastAsia="Times New Roman" w:hAnsi="Times New Roman" w:cs="Times New Roman"/>
          <w:sz w:val="24"/>
          <w:szCs w:val="24"/>
        </w:rPr>
        <w:t>party</w:t>
      </w:r>
      <w:proofErr w:type="gramEnd"/>
      <w:r w:rsidRPr="0059624A">
        <w:rPr>
          <w:rFonts w:ascii="Times New Roman" w:eastAsia="Times New Roman" w:hAnsi="Times New Roman" w:cs="Times New Roman"/>
          <w:sz w:val="24"/>
          <w:szCs w:val="24"/>
        </w:rPr>
        <w:t xml:space="preserve"> sought to build a coalition of southern and </w:t>
      </w:r>
      <w:proofErr w:type="spellStart"/>
      <w:r w:rsidRPr="0059624A">
        <w:rPr>
          <w:rFonts w:ascii="Times New Roman" w:eastAsia="Times New Roman" w:hAnsi="Times New Roman" w:cs="Times New Roman"/>
          <w:sz w:val="24"/>
          <w:szCs w:val="24"/>
        </w:rPr>
        <w:t>midwestern</w:t>
      </w:r>
      <w:proofErr w:type="spellEnd"/>
      <w:r w:rsidRPr="0059624A">
        <w:rPr>
          <w:rFonts w:ascii="Times New Roman" w:eastAsia="Times New Roman" w:hAnsi="Times New Roman" w:cs="Times New Roman"/>
          <w:sz w:val="24"/>
          <w:szCs w:val="24"/>
        </w:rPr>
        <w:t xml:space="preserve"> tenant farmers and northern industrial workers. These groups are represented in the book by the Good Witches of the North and South</w:t>
      </w:r>
      <w:proofErr w:type="gramStart"/>
      <w:r w:rsidRPr="0059624A">
        <w:rPr>
          <w:rFonts w:ascii="Times New Roman" w:eastAsia="Times New Roman" w:hAnsi="Times New Roman" w:cs="Times New Roman"/>
          <w:sz w:val="24"/>
          <w:szCs w:val="24"/>
        </w:rPr>
        <w:t>.</w:t>
      </w:r>
      <w:r w:rsidRPr="0059624A">
        <w:rPr>
          <w:rFonts w:ascii="Times New Roman" w:eastAsia="Times New Roman" w:hAnsi="Times New Roman" w:cs="Times New Roman"/>
          <w:sz w:val="24"/>
          <w:szCs w:val="24"/>
          <w:vertAlign w:val="superscript"/>
        </w:rPr>
        <w:t>[</w:t>
      </w:r>
      <w:proofErr w:type="gramEnd"/>
      <w:r w:rsidRPr="0059624A">
        <w:rPr>
          <w:rFonts w:ascii="Times New Roman" w:eastAsia="Times New Roman" w:hAnsi="Times New Roman" w:cs="Times New Roman"/>
          <w:i/>
          <w:iCs/>
          <w:sz w:val="24"/>
          <w:szCs w:val="24"/>
          <w:vertAlign w:val="superscript"/>
        </w:rPr>
        <w:fldChar w:fldCharType="begin"/>
      </w:r>
      <w:r w:rsidRPr="0059624A">
        <w:rPr>
          <w:rFonts w:ascii="Times New Roman" w:eastAsia="Times New Roman" w:hAnsi="Times New Roman" w:cs="Times New Roman"/>
          <w:i/>
          <w:iCs/>
          <w:sz w:val="24"/>
          <w:szCs w:val="24"/>
          <w:vertAlign w:val="superscript"/>
        </w:rPr>
        <w:instrText xml:space="preserve"> HYPERLINK "http://en.wikipedia.org/wiki/Wikipedia:Citation_needed" \o "Wikipedia:Citation needed" </w:instrText>
      </w:r>
      <w:r w:rsidRPr="0059624A">
        <w:rPr>
          <w:rFonts w:ascii="Times New Roman" w:eastAsia="Times New Roman" w:hAnsi="Times New Roman" w:cs="Times New Roman"/>
          <w:i/>
          <w:iCs/>
          <w:sz w:val="24"/>
          <w:szCs w:val="24"/>
          <w:vertAlign w:val="superscript"/>
        </w:rPr>
        <w:fldChar w:fldCharType="separate"/>
      </w:r>
      <w:r w:rsidRPr="0059624A">
        <w:rPr>
          <w:rFonts w:ascii="Times New Roman" w:eastAsia="Times New Roman" w:hAnsi="Times New Roman" w:cs="Times New Roman"/>
          <w:i/>
          <w:iCs/>
          <w:color w:val="0000FF"/>
          <w:sz w:val="24"/>
          <w:szCs w:val="24"/>
          <w:u w:val="single"/>
          <w:vertAlign w:val="superscript"/>
        </w:rPr>
        <w:t>citation needed</w:t>
      </w:r>
      <w:r w:rsidRPr="0059624A">
        <w:rPr>
          <w:rFonts w:ascii="Times New Roman" w:eastAsia="Times New Roman" w:hAnsi="Times New Roman" w:cs="Times New Roman"/>
          <w:i/>
          <w:iCs/>
          <w:sz w:val="24"/>
          <w:szCs w:val="24"/>
          <w:vertAlign w:val="superscript"/>
        </w:rPr>
        <w:fldChar w:fldCharType="end"/>
      </w:r>
      <w:r w:rsidRPr="0059624A">
        <w:rPr>
          <w:rFonts w:ascii="Times New Roman" w:eastAsia="Times New Roman" w:hAnsi="Times New Roman" w:cs="Times New Roman"/>
          <w:sz w:val="24"/>
          <w:szCs w:val="24"/>
          <w:vertAlign w:val="superscript"/>
        </w:rPr>
        <w:t>]</w:t>
      </w:r>
      <w:r w:rsidRPr="0059624A">
        <w:rPr>
          <w:rFonts w:ascii="Times New Roman" w:eastAsia="Times New Roman" w:hAnsi="Times New Roman" w:cs="Times New Roman"/>
          <w:sz w:val="24"/>
          <w:szCs w:val="24"/>
        </w:rPr>
        <w:t xml:space="preserve"> "Oz" is the abbreviated form of ounce, a standard measure of gold.</w:t>
      </w:r>
    </w:p>
    <w:p w:rsidR="0059624A" w:rsidRPr="0059624A" w:rsidRDefault="0059624A" w:rsidP="0059624A">
      <w:pPr>
        <w:spacing w:before="100" w:beforeAutospacing="1" w:after="100" w:afterAutospacing="1" w:line="240" w:lineRule="auto"/>
        <w:rPr>
          <w:rFonts w:ascii="Times New Roman" w:eastAsia="Times New Roman" w:hAnsi="Times New Roman" w:cs="Times New Roman"/>
          <w:sz w:val="24"/>
          <w:szCs w:val="24"/>
        </w:rPr>
      </w:pPr>
      <w:r w:rsidRPr="0059624A">
        <w:rPr>
          <w:rFonts w:ascii="Times New Roman" w:eastAsia="Times New Roman" w:hAnsi="Times New Roman" w:cs="Times New Roman"/>
          <w:sz w:val="24"/>
          <w:szCs w:val="24"/>
        </w:rPr>
        <w:t xml:space="preserve">Littlefield's thesis achieved some popular interest and </w:t>
      </w:r>
      <w:proofErr w:type="gramStart"/>
      <w:r w:rsidRPr="0059624A">
        <w:rPr>
          <w:rFonts w:ascii="Times New Roman" w:eastAsia="Times New Roman" w:hAnsi="Times New Roman" w:cs="Times New Roman"/>
          <w:sz w:val="24"/>
          <w:szCs w:val="24"/>
        </w:rPr>
        <w:t>elaboration</w:t>
      </w:r>
      <w:proofErr w:type="gramEnd"/>
      <w:r w:rsidRPr="0059624A">
        <w:rPr>
          <w:rFonts w:ascii="Times New Roman" w:eastAsia="Times New Roman" w:hAnsi="Times New Roman" w:cs="Times New Roman"/>
          <w:sz w:val="24"/>
          <w:szCs w:val="24"/>
          <w:vertAlign w:val="superscript"/>
        </w:rPr>
        <w:fldChar w:fldCharType="begin"/>
      </w:r>
      <w:r w:rsidRPr="0059624A">
        <w:rPr>
          <w:rFonts w:ascii="Times New Roman" w:eastAsia="Times New Roman" w:hAnsi="Times New Roman" w:cs="Times New Roman"/>
          <w:sz w:val="24"/>
          <w:szCs w:val="24"/>
          <w:vertAlign w:val="superscript"/>
        </w:rPr>
        <w:instrText xml:space="preserve"> HYPERLINK "http://en.wikipedia.org/wiki/The_Wonderful_Wizard_of_Oz" \l "cite_note-37" </w:instrText>
      </w:r>
      <w:r w:rsidRPr="0059624A">
        <w:rPr>
          <w:rFonts w:ascii="Times New Roman" w:eastAsia="Times New Roman" w:hAnsi="Times New Roman" w:cs="Times New Roman"/>
          <w:sz w:val="24"/>
          <w:szCs w:val="24"/>
          <w:vertAlign w:val="superscript"/>
        </w:rPr>
        <w:fldChar w:fldCharType="separate"/>
      </w:r>
      <w:r w:rsidRPr="0059624A">
        <w:rPr>
          <w:rFonts w:ascii="Times New Roman" w:eastAsia="Times New Roman" w:hAnsi="Times New Roman" w:cs="Times New Roman"/>
          <w:color w:val="0000FF"/>
          <w:sz w:val="24"/>
          <w:szCs w:val="24"/>
          <w:u w:val="single"/>
          <w:vertAlign w:val="superscript"/>
        </w:rPr>
        <w:t>[35]</w:t>
      </w:r>
      <w:r w:rsidRPr="0059624A">
        <w:rPr>
          <w:rFonts w:ascii="Times New Roman" w:eastAsia="Times New Roman" w:hAnsi="Times New Roman" w:cs="Times New Roman"/>
          <w:sz w:val="24"/>
          <w:szCs w:val="24"/>
          <w:vertAlign w:val="superscript"/>
        </w:rPr>
        <w:fldChar w:fldCharType="end"/>
      </w:r>
      <w:r w:rsidRPr="0059624A">
        <w:rPr>
          <w:rFonts w:ascii="Times New Roman" w:eastAsia="Times New Roman" w:hAnsi="Times New Roman" w:cs="Times New Roman"/>
          <w:sz w:val="24"/>
          <w:szCs w:val="24"/>
        </w:rPr>
        <w:t xml:space="preserve"> but is not taken seriously by literary historians.</w:t>
      </w:r>
      <w:hyperlink r:id="rId21" w:anchor="cite_note-38" w:history="1">
        <w:r w:rsidRPr="0059624A">
          <w:rPr>
            <w:rFonts w:ascii="Times New Roman" w:eastAsia="Times New Roman" w:hAnsi="Times New Roman" w:cs="Times New Roman"/>
            <w:color w:val="0000FF"/>
            <w:sz w:val="24"/>
            <w:szCs w:val="24"/>
            <w:u w:val="single"/>
            <w:vertAlign w:val="superscript"/>
          </w:rPr>
          <w:t>[36</w:t>
        </w:r>
        <w:proofErr w:type="gramStart"/>
        <w:r w:rsidRPr="0059624A">
          <w:rPr>
            <w:rFonts w:ascii="Times New Roman" w:eastAsia="Times New Roman" w:hAnsi="Times New Roman" w:cs="Times New Roman"/>
            <w:color w:val="0000FF"/>
            <w:sz w:val="24"/>
            <w:szCs w:val="24"/>
            <w:u w:val="single"/>
            <w:vertAlign w:val="superscript"/>
          </w:rPr>
          <w:t>]</w:t>
        </w:r>
        <w:proofErr w:type="gramEnd"/>
      </w:hyperlink>
      <w:hyperlink r:id="rId22" w:anchor="cite_note-39" w:history="1">
        <w:r w:rsidRPr="0059624A">
          <w:rPr>
            <w:rFonts w:ascii="Times New Roman" w:eastAsia="Times New Roman" w:hAnsi="Times New Roman" w:cs="Times New Roman"/>
            <w:color w:val="0000FF"/>
            <w:sz w:val="24"/>
            <w:szCs w:val="24"/>
            <w:u w:val="single"/>
            <w:vertAlign w:val="superscript"/>
          </w:rPr>
          <w:t>[37]</w:t>
        </w:r>
      </w:hyperlink>
    </w:p>
    <w:p w:rsidR="0059624A" w:rsidRPr="0059624A" w:rsidRDefault="0059624A" w:rsidP="0059624A">
      <w:pPr>
        <w:spacing w:before="100" w:beforeAutospacing="1" w:after="100" w:afterAutospacing="1" w:line="240" w:lineRule="auto"/>
        <w:rPr>
          <w:rFonts w:ascii="Times New Roman" w:eastAsia="Times New Roman" w:hAnsi="Times New Roman" w:cs="Times New Roman"/>
          <w:sz w:val="24"/>
          <w:szCs w:val="24"/>
        </w:rPr>
      </w:pPr>
      <w:r w:rsidRPr="0059624A">
        <w:rPr>
          <w:rFonts w:ascii="Times New Roman" w:eastAsia="Times New Roman" w:hAnsi="Times New Roman" w:cs="Times New Roman"/>
          <w:sz w:val="24"/>
          <w:szCs w:val="24"/>
        </w:rPr>
        <w:t xml:space="preserve">Bradley A. Hansen, a professor of economics at the </w:t>
      </w:r>
      <w:hyperlink r:id="rId23" w:tooltip="University of Mary Washington" w:history="1">
        <w:r w:rsidRPr="0059624A">
          <w:rPr>
            <w:rFonts w:ascii="Times New Roman" w:eastAsia="Times New Roman" w:hAnsi="Times New Roman" w:cs="Times New Roman"/>
            <w:color w:val="0000FF"/>
            <w:sz w:val="24"/>
            <w:szCs w:val="24"/>
            <w:u w:val="single"/>
          </w:rPr>
          <w:t xml:space="preserve">University </w:t>
        </w:r>
        <w:proofErr w:type="gramStart"/>
        <w:r w:rsidRPr="0059624A">
          <w:rPr>
            <w:rFonts w:ascii="Times New Roman" w:eastAsia="Times New Roman" w:hAnsi="Times New Roman" w:cs="Times New Roman"/>
            <w:color w:val="0000FF"/>
            <w:sz w:val="24"/>
            <w:szCs w:val="24"/>
            <w:u w:val="single"/>
          </w:rPr>
          <w:t>of</w:t>
        </w:r>
        <w:proofErr w:type="gramEnd"/>
        <w:r w:rsidRPr="0059624A">
          <w:rPr>
            <w:rFonts w:ascii="Times New Roman" w:eastAsia="Times New Roman" w:hAnsi="Times New Roman" w:cs="Times New Roman"/>
            <w:color w:val="0000FF"/>
            <w:sz w:val="24"/>
            <w:szCs w:val="24"/>
            <w:u w:val="single"/>
          </w:rPr>
          <w:t xml:space="preserve"> Mary Washington</w:t>
        </w:r>
      </w:hyperlink>
      <w:r w:rsidRPr="0059624A">
        <w:rPr>
          <w:rFonts w:ascii="Times New Roman" w:eastAsia="Times New Roman" w:hAnsi="Times New Roman" w:cs="Times New Roman"/>
          <w:sz w:val="24"/>
          <w:szCs w:val="24"/>
        </w:rPr>
        <w:t xml:space="preserve">, disagreed that the novel is a monetary allegory. He argued that the numerous intersections between both the individuals and happenings in the novel and those in the </w:t>
      </w:r>
      <w:hyperlink r:id="rId24" w:tooltip="United States presidential election, 1896" w:history="1">
        <w:r w:rsidRPr="0059624A">
          <w:rPr>
            <w:rFonts w:ascii="Times New Roman" w:eastAsia="Times New Roman" w:hAnsi="Times New Roman" w:cs="Times New Roman"/>
            <w:color w:val="0000FF"/>
            <w:sz w:val="24"/>
            <w:szCs w:val="24"/>
            <w:u w:val="single"/>
          </w:rPr>
          <w:t>1896 presidential election</w:t>
        </w:r>
      </w:hyperlink>
      <w:r w:rsidRPr="0059624A">
        <w:rPr>
          <w:rFonts w:ascii="Times New Roman" w:eastAsia="Times New Roman" w:hAnsi="Times New Roman" w:cs="Times New Roman"/>
          <w:sz w:val="24"/>
          <w:szCs w:val="24"/>
        </w:rPr>
        <w:t xml:space="preserve"> are the central evidence upon which proponents of the allegory depend. Further stating that research has shown that neither Baum's works nor his life history indicate that he supported Populism, Hansen concluded that "the true lesson of </w:t>
      </w:r>
      <w:r w:rsidRPr="0059624A">
        <w:rPr>
          <w:rFonts w:ascii="Times New Roman" w:eastAsia="Times New Roman" w:hAnsi="Times New Roman" w:cs="Times New Roman"/>
          <w:i/>
          <w:iCs/>
          <w:sz w:val="24"/>
          <w:szCs w:val="24"/>
        </w:rPr>
        <w:t>The Wizard of Oz</w:t>
      </w:r>
      <w:r w:rsidRPr="0059624A">
        <w:rPr>
          <w:rFonts w:ascii="Times New Roman" w:eastAsia="Times New Roman" w:hAnsi="Times New Roman" w:cs="Times New Roman"/>
          <w:sz w:val="24"/>
          <w:szCs w:val="24"/>
        </w:rPr>
        <w:t xml:space="preserve"> may be that economists have been too willing to accept as a truth an elegant story with little empirical support, much the way the </w:t>
      </w:r>
      <w:proofErr w:type="gramStart"/>
      <w:r w:rsidRPr="0059624A">
        <w:rPr>
          <w:rFonts w:ascii="Times New Roman" w:eastAsia="Times New Roman" w:hAnsi="Times New Roman" w:cs="Times New Roman"/>
          <w:sz w:val="24"/>
          <w:szCs w:val="24"/>
        </w:rPr>
        <w:t>characters</w:t>
      </w:r>
      <w:proofErr w:type="gramEnd"/>
      <w:r w:rsidRPr="0059624A">
        <w:rPr>
          <w:rFonts w:ascii="Times New Roman" w:eastAsia="Times New Roman" w:hAnsi="Times New Roman" w:cs="Times New Roman"/>
          <w:sz w:val="24"/>
          <w:szCs w:val="24"/>
        </w:rPr>
        <w:t xml:space="preserve"> in Oz accepted the Wizard's impressive tricks as real magic".</w:t>
      </w:r>
      <w:hyperlink r:id="rId25" w:anchor="cite_note-Hansen255-36" w:history="1">
        <w:r w:rsidRPr="0059624A">
          <w:rPr>
            <w:rFonts w:ascii="Times New Roman" w:eastAsia="Times New Roman" w:hAnsi="Times New Roman" w:cs="Times New Roman"/>
            <w:color w:val="0000FF"/>
            <w:sz w:val="24"/>
            <w:szCs w:val="24"/>
            <w:u w:val="single"/>
            <w:vertAlign w:val="superscript"/>
          </w:rPr>
          <w:t>[34]</w:t>
        </w:r>
      </w:hyperlink>
    </w:p>
    <w:p w:rsidR="006E35C8" w:rsidRDefault="0059624A"/>
    <w:sectPr w:rsidR="006E35C8" w:rsidSect="006F2F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624A"/>
    <w:rsid w:val="0059624A"/>
    <w:rsid w:val="006F2FFB"/>
    <w:rsid w:val="007F0646"/>
    <w:rsid w:val="00FD2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FFB"/>
  </w:style>
  <w:style w:type="paragraph" w:styleId="Heading3">
    <w:name w:val="heading 3"/>
    <w:basedOn w:val="Normal"/>
    <w:link w:val="Heading3Char"/>
    <w:uiPriority w:val="9"/>
    <w:qFormat/>
    <w:rsid w:val="005962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624A"/>
    <w:rPr>
      <w:rFonts w:ascii="Times New Roman" w:eastAsia="Times New Roman" w:hAnsi="Times New Roman" w:cs="Times New Roman"/>
      <w:b/>
      <w:bCs/>
      <w:sz w:val="27"/>
      <w:szCs w:val="27"/>
    </w:rPr>
  </w:style>
  <w:style w:type="character" w:customStyle="1" w:styleId="mw-headline">
    <w:name w:val="mw-headline"/>
    <w:basedOn w:val="DefaultParagraphFont"/>
    <w:rsid w:val="0059624A"/>
  </w:style>
  <w:style w:type="character" w:styleId="Hyperlink">
    <w:name w:val="Hyperlink"/>
    <w:basedOn w:val="DefaultParagraphFont"/>
    <w:uiPriority w:val="99"/>
    <w:semiHidden/>
    <w:unhideWhenUsed/>
    <w:rsid w:val="0059624A"/>
    <w:rPr>
      <w:color w:val="0000FF"/>
      <w:u w:val="single"/>
    </w:rPr>
  </w:style>
  <w:style w:type="paragraph" w:styleId="NormalWeb">
    <w:name w:val="Normal (Web)"/>
    <w:basedOn w:val="Normal"/>
    <w:uiPriority w:val="99"/>
    <w:semiHidden/>
    <w:unhideWhenUsed/>
    <w:rsid w:val="005962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3121791">
      <w:bodyDiv w:val="1"/>
      <w:marLeft w:val="0"/>
      <w:marRight w:val="0"/>
      <w:marTop w:val="0"/>
      <w:marBottom w:val="0"/>
      <w:divBdr>
        <w:top w:val="none" w:sz="0" w:space="0" w:color="auto"/>
        <w:left w:val="none" w:sz="0" w:space="0" w:color="auto"/>
        <w:bottom w:val="none" w:sz="0" w:space="0" w:color="auto"/>
        <w:right w:val="none" w:sz="0" w:space="0" w:color="auto"/>
      </w:divBdr>
      <w:divsChild>
        <w:div w:id="23674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he_Wonderful_Wizard_of_Oz" TargetMode="External"/><Relationship Id="rId13" Type="http://schemas.openxmlformats.org/officeDocument/2006/relationships/hyperlink" Target="http://en.wikipedia.org/wiki/Yellow_brick_road" TargetMode="External"/><Relationship Id="rId18" Type="http://schemas.openxmlformats.org/officeDocument/2006/relationships/hyperlink" Target="http://en.wikipedia.org/wiki/The_Wonderful_Wizard_of_Oz"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en.wikipedia.org/wiki/The_Wonderful_Wizard_of_Oz" TargetMode="External"/><Relationship Id="rId7" Type="http://schemas.openxmlformats.org/officeDocument/2006/relationships/hyperlink" Target="http://en.wikipedia.org/wiki/American_Quarterly" TargetMode="External"/><Relationship Id="rId12" Type="http://schemas.openxmlformats.org/officeDocument/2006/relationships/hyperlink" Target="http://en.wikipedia.org/wiki/The_Wonderful_Wizard_of_Oz" TargetMode="External"/><Relationship Id="rId17" Type="http://schemas.openxmlformats.org/officeDocument/2006/relationships/hyperlink" Target="http://en.wikipedia.org/wiki/Emerald_City" TargetMode="External"/><Relationship Id="rId25" Type="http://schemas.openxmlformats.org/officeDocument/2006/relationships/hyperlink" Target="http://en.wikipedia.org/wiki/The_Wonderful_Wizard_of_Oz" TargetMode="External"/><Relationship Id="rId2" Type="http://schemas.openxmlformats.org/officeDocument/2006/relationships/settings" Target="settings.xml"/><Relationship Id="rId16" Type="http://schemas.openxmlformats.org/officeDocument/2006/relationships/hyperlink" Target="http://en.wikipedia.org/wiki/Populist_Party_%28United_States%29" TargetMode="External"/><Relationship Id="rId20" Type="http://schemas.openxmlformats.org/officeDocument/2006/relationships/hyperlink" Target="http://en.wikipedia.org/wiki/The_Wonderful_Wizard_of_Oz" TargetMode="External"/><Relationship Id="rId1" Type="http://schemas.openxmlformats.org/officeDocument/2006/relationships/styles" Target="styles.xml"/><Relationship Id="rId6" Type="http://schemas.openxmlformats.org/officeDocument/2006/relationships/hyperlink" Target="http://en.wikipedia.org/wiki/The_Wonderful_Wizard_of_Oz" TargetMode="External"/><Relationship Id="rId11" Type="http://schemas.openxmlformats.org/officeDocument/2006/relationships/hyperlink" Target="http://en.wikipedia.org/wiki/Free_Silver" TargetMode="External"/><Relationship Id="rId24" Type="http://schemas.openxmlformats.org/officeDocument/2006/relationships/hyperlink" Target="http://en.wikipedia.org/wiki/United_States_presidential_election,_1896" TargetMode="External"/><Relationship Id="rId5" Type="http://schemas.openxmlformats.org/officeDocument/2006/relationships/hyperlink" Target="http://en.wikipedia.org/wiki/Henry_Littlefield" TargetMode="External"/><Relationship Id="rId15" Type="http://schemas.openxmlformats.org/officeDocument/2006/relationships/hyperlink" Target="http://en.wikipedia.org/wiki/Silver_Shoes" TargetMode="External"/><Relationship Id="rId23" Type="http://schemas.openxmlformats.org/officeDocument/2006/relationships/hyperlink" Target="http://en.wikipedia.org/wiki/University_of_Mary_Washington" TargetMode="External"/><Relationship Id="rId10" Type="http://schemas.openxmlformats.org/officeDocument/2006/relationships/hyperlink" Target="http://en.wikipedia.org/wiki/The_Wonderful_Wizard_of_Oz" TargetMode="External"/><Relationship Id="rId19" Type="http://schemas.openxmlformats.org/officeDocument/2006/relationships/hyperlink" Target="http://en.wikipedia.org/wiki/William_Jennings_Bryan" TargetMode="External"/><Relationship Id="rId4" Type="http://schemas.openxmlformats.org/officeDocument/2006/relationships/hyperlink" Target="http://en.wikipedia.org/wiki/Political_interpretations_of_The_Wonderful_Wizard_of_Oz" TargetMode="External"/><Relationship Id="rId9" Type="http://schemas.openxmlformats.org/officeDocument/2006/relationships/hyperlink" Target="http://en.wikipedia.org/wiki/Bimetallism" TargetMode="External"/><Relationship Id="rId14" Type="http://schemas.openxmlformats.org/officeDocument/2006/relationships/hyperlink" Target="http://en.wikipedia.org/wiki/Gold_standard" TargetMode="External"/><Relationship Id="rId22" Type="http://schemas.openxmlformats.org/officeDocument/2006/relationships/hyperlink" Target="http://en.wikipedia.org/wiki/The_Wonderful_Wizard_of_Oz"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816</Words>
  <Characters>4655</Characters>
  <Application>Microsoft Office Word</Application>
  <DocSecurity>0</DocSecurity>
  <Lines>38</Lines>
  <Paragraphs>10</Paragraphs>
  <ScaleCrop>false</ScaleCrop>
  <Company/>
  <LinksUpToDate>false</LinksUpToDate>
  <CharactersWithSpaces>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2011-09-27T14:32:00Z</dcterms:created>
  <dcterms:modified xsi:type="dcterms:W3CDTF">2011-09-27T14:33:00Z</dcterms:modified>
</cp:coreProperties>
</file>