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30" w:rsidRPr="00436539" w:rsidRDefault="002A04BF" w:rsidP="004365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39">
        <w:rPr>
          <w:rFonts w:ascii="Times New Roman" w:hAnsi="Times New Roman" w:cs="Times New Roman"/>
          <w:b/>
          <w:sz w:val="24"/>
          <w:szCs w:val="24"/>
          <w:u w:val="single"/>
        </w:rPr>
        <w:t>Vocabulary Unit 1</w:t>
      </w:r>
    </w:p>
    <w:p w:rsidR="00436539" w:rsidRDefault="00436539" w:rsidP="0043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Race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Ethnicity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Discrimination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Prejudice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Racism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Racial Slurs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Stereotypes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Alienation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Colonialism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“National Identity”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“American Dream”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Melting Pot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Communal Property</w:t>
      </w:r>
      <w:bookmarkStart w:id="0" w:name="_GoBack"/>
      <w:bookmarkEnd w:id="0"/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Private Property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Americanization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Assimilation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Diffusion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Immigration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Legal Discrimination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Political Discrimination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Educational Discrimination</w:t>
      </w:r>
    </w:p>
    <w:p w:rsidR="002A04BF" w:rsidRPr="00436539" w:rsidRDefault="002A04BF" w:rsidP="0043653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539">
        <w:rPr>
          <w:rFonts w:ascii="Times New Roman" w:eastAsia="Times New Roman" w:hAnsi="Times New Roman" w:cs="Times New Roman"/>
          <w:sz w:val="24"/>
          <w:szCs w:val="24"/>
        </w:rPr>
        <w:t>Economic Discrimination</w:t>
      </w:r>
    </w:p>
    <w:sectPr w:rsidR="002A04BF" w:rsidRPr="00436539" w:rsidSect="004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1423"/>
    <w:multiLevelType w:val="hybridMultilevel"/>
    <w:tmpl w:val="7E58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A04BF"/>
    <w:rsid w:val="000203BB"/>
    <w:rsid w:val="00105F40"/>
    <w:rsid w:val="002A04BF"/>
    <w:rsid w:val="00324834"/>
    <w:rsid w:val="00436539"/>
    <w:rsid w:val="00462A30"/>
    <w:rsid w:val="005826BD"/>
    <w:rsid w:val="00592833"/>
    <w:rsid w:val="00693F3A"/>
    <w:rsid w:val="008969B0"/>
    <w:rsid w:val="009642A3"/>
    <w:rsid w:val="00A11BCE"/>
    <w:rsid w:val="00A22502"/>
    <w:rsid w:val="00AF0040"/>
    <w:rsid w:val="00BC6950"/>
    <w:rsid w:val="00CF6B54"/>
    <w:rsid w:val="00DE0DB0"/>
    <w:rsid w:val="00E74FC2"/>
    <w:rsid w:val="00E80231"/>
    <w:rsid w:val="00F17C6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739"/>
  <w15:docId w15:val="{B6EEF733-4265-45F8-BFB3-7FE4EBF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bowers</cp:lastModifiedBy>
  <cp:revision>3</cp:revision>
  <cp:lastPrinted>2016-01-12T21:14:00Z</cp:lastPrinted>
  <dcterms:created xsi:type="dcterms:W3CDTF">2017-01-10T15:24:00Z</dcterms:created>
  <dcterms:modified xsi:type="dcterms:W3CDTF">2017-01-10T15:26:00Z</dcterms:modified>
</cp:coreProperties>
</file>