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1F0DE" w14:textId="77777777" w:rsidR="00F20FBA" w:rsidRDefault="00F20FBA" w:rsidP="00F20FBA">
      <w:pPr>
        <w:widowControl w:val="0"/>
        <w:spacing w:line="273" w:lineRule="auto"/>
        <w:jc w:val="center"/>
        <w:rPr>
          <w:color w:val="6D6D6A"/>
          <w:sz w:val="18"/>
          <w:szCs w:val="18"/>
        </w:rPr>
      </w:pPr>
      <w:r>
        <w:rPr>
          <w:color w:val="6D6D6A"/>
          <w:sz w:val="18"/>
          <w:szCs w:val="18"/>
        </w:rPr>
        <w:t>Name: _______________________________               Period: ___________               Date: ____________</w:t>
      </w:r>
    </w:p>
    <w:p w14:paraId="38723DEE" w14:textId="77777777" w:rsidR="00F20FBA" w:rsidRDefault="00F20FBA" w:rsidP="00F20FBA">
      <w:pPr>
        <w:widowControl w:val="0"/>
        <w:spacing w:before="240" w:line="268" w:lineRule="auto"/>
        <w:jc w:val="center"/>
      </w:pPr>
      <w:r>
        <w:rPr>
          <w:b/>
          <w:sz w:val="36"/>
          <w:szCs w:val="36"/>
        </w:rPr>
        <w:t>Contextualization: Star Wars Opening Crawl</w:t>
      </w:r>
    </w:p>
    <w:p w14:paraId="11BE9FAB" w14:textId="77777777" w:rsidR="00F20FBA" w:rsidRDefault="00F20FBA" w:rsidP="00F20FBA">
      <w:pPr>
        <w:widowControl w:val="0"/>
        <w:spacing w:before="80" w:after="80" w:line="273" w:lineRule="auto"/>
      </w:pPr>
    </w:p>
    <w:p w14:paraId="59000C2E" w14:textId="77777777" w:rsidR="00F20FBA" w:rsidRDefault="00F20FBA" w:rsidP="00F20FBA">
      <w:pPr>
        <w:widowControl w:val="0"/>
        <w:numPr>
          <w:ilvl w:val="0"/>
          <w:numId w:val="8"/>
        </w:numPr>
        <w:spacing w:before="80" w:after="80" w:line="273" w:lineRule="auto"/>
      </w:pPr>
      <w:r>
        <w:t>How does the clip begin? What do you learn from it?</w:t>
      </w:r>
    </w:p>
    <w:p w14:paraId="71E02F3A" w14:textId="77777777" w:rsidR="00F20FBA" w:rsidRDefault="00F20FBA" w:rsidP="00F20FBA">
      <w:pPr>
        <w:widowControl w:val="0"/>
        <w:spacing w:before="80" w:after="80" w:line="273" w:lineRule="auto"/>
      </w:pPr>
    </w:p>
    <w:p w14:paraId="4080C133" w14:textId="77777777" w:rsidR="00F20FBA" w:rsidRDefault="00F20FBA" w:rsidP="00F20FBA">
      <w:pPr>
        <w:widowControl w:val="0"/>
        <w:spacing w:before="80" w:after="80" w:line="273" w:lineRule="auto"/>
      </w:pPr>
    </w:p>
    <w:p w14:paraId="2680A88E" w14:textId="77777777" w:rsidR="00F20FBA" w:rsidRDefault="00F20FBA" w:rsidP="00F20FBA">
      <w:pPr>
        <w:widowControl w:val="0"/>
        <w:spacing w:before="80" w:after="80" w:line="273" w:lineRule="auto"/>
      </w:pPr>
    </w:p>
    <w:p w14:paraId="30CF200F" w14:textId="77777777" w:rsidR="00F20FBA" w:rsidRDefault="00F20FBA" w:rsidP="00F20FBA">
      <w:pPr>
        <w:widowControl w:val="0"/>
        <w:spacing w:before="80" w:after="80" w:line="273" w:lineRule="auto"/>
      </w:pPr>
    </w:p>
    <w:p w14:paraId="150DBC70" w14:textId="77777777" w:rsidR="00F20FBA" w:rsidRDefault="00F20FBA" w:rsidP="00F20FBA">
      <w:pPr>
        <w:widowControl w:val="0"/>
        <w:spacing w:before="80" w:after="80" w:line="273" w:lineRule="auto"/>
      </w:pPr>
    </w:p>
    <w:p w14:paraId="4B02D81F" w14:textId="77777777" w:rsidR="00F20FBA" w:rsidRDefault="00F20FBA" w:rsidP="00F20FBA">
      <w:pPr>
        <w:widowControl w:val="0"/>
        <w:spacing w:before="80" w:after="80" w:line="273" w:lineRule="auto"/>
      </w:pPr>
    </w:p>
    <w:p w14:paraId="472A0962" w14:textId="77777777" w:rsidR="00F20FBA" w:rsidRDefault="00F20FBA" w:rsidP="00F20FBA">
      <w:pPr>
        <w:widowControl w:val="0"/>
        <w:spacing w:before="80" w:after="80" w:line="273" w:lineRule="auto"/>
      </w:pPr>
    </w:p>
    <w:p w14:paraId="32B6D290" w14:textId="77777777" w:rsidR="00F20FBA" w:rsidRDefault="00F20FBA" w:rsidP="00F20FBA">
      <w:pPr>
        <w:widowControl w:val="0"/>
        <w:numPr>
          <w:ilvl w:val="0"/>
          <w:numId w:val="8"/>
        </w:numPr>
        <w:spacing w:before="80" w:after="80" w:line="273" w:lineRule="auto"/>
      </w:pPr>
      <w:r>
        <w:t>Once the opening crawl begins, what other information do we learn? Why do you need to know this?</w:t>
      </w:r>
    </w:p>
    <w:p w14:paraId="2AB8AF9C" w14:textId="77777777" w:rsidR="00F20FBA" w:rsidRDefault="00F20FBA" w:rsidP="00F20FBA">
      <w:pPr>
        <w:widowControl w:val="0"/>
        <w:spacing w:before="80" w:after="80" w:line="273" w:lineRule="auto"/>
      </w:pPr>
    </w:p>
    <w:p w14:paraId="0A35D096" w14:textId="77777777" w:rsidR="00F20FBA" w:rsidRDefault="00F20FBA" w:rsidP="00F20FBA">
      <w:pPr>
        <w:widowControl w:val="0"/>
        <w:spacing w:before="80" w:after="80" w:line="273" w:lineRule="auto"/>
      </w:pPr>
    </w:p>
    <w:p w14:paraId="4D8FC6F5" w14:textId="77777777" w:rsidR="00F20FBA" w:rsidRDefault="00F20FBA" w:rsidP="00F20FBA">
      <w:pPr>
        <w:widowControl w:val="0"/>
        <w:spacing w:before="80" w:after="80" w:line="273" w:lineRule="auto"/>
      </w:pPr>
    </w:p>
    <w:p w14:paraId="1FD09540" w14:textId="77777777" w:rsidR="00F20FBA" w:rsidRDefault="00F20FBA" w:rsidP="00F20FBA">
      <w:pPr>
        <w:widowControl w:val="0"/>
        <w:spacing w:before="80" w:after="80" w:line="273" w:lineRule="auto"/>
      </w:pPr>
    </w:p>
    <w:p w14:paraId="1FFA6F79" w14:textId="77777777" w:rsidR="00F20FBA" w:rsidRDefault="00F20FBA" w:rsidP="00F20FBA">
      <w:pPr>
        <w:widowControl w:val="0"/>
        <w:spacing w:before="80" w:after="80" w:line="273" w:lineRule="auto"/>
      </w:pPr>
    </w:p>
    <w:p w14:paraId="659349C6" w14:textId="77777777" w:rsidR="00F20FBA" w:rsidRDefault="00F20FBA" w:rsidP="00F20FBA">
      <w:pPr>
        <w:widowControl w:val="0"/>
        <w:spacing w:before="80" w:after="80" w:line="273" w:lineRule="auto"/>
      </w:pPr>
    </w:p>
    <w:p w14:paraId="5E822272" w14:textId="77777777" w:rsidR="00F20FBA" w:rsidRDefault="00F20FBA" w:rsidP="00F20FBA">
      <w:pPr>
        <w:widowControl w:val="0"/>
        <w:spacing w:before="80" w:after="80" w:line="273" w:lineRule="auto"/>
      </w:pPr>
    </w:p>
    <w:p w14:paraId="4170505F" w14:textId="77777777" w:rsidR="00F20FBA" w:rsidRDefault="00F20FBA" w:rsidP="00F20FBA">
      <w:pPr>
        <w:widowControl w:val="0"/>
        <w:numPr>
          <w:ilvl w:val="0"/>
          <w:numId w:val="8"/>
        </w:numPr>
        <w:spacing w:before="80" w:after="80" w:line="273" w:lineRule="auto"/>
      </w:pPr>
      <w:r>
        <w:t>The last part of the scroll shifts to a specific person. What do we learn about her?</w:t>
      </w:r>
    </w:p>
    <w:p w14:paraId="0CC82801" w14:textId="77777777" w:rsidR="00F20FBA" w:rsidRDefault="00F20FBA" w:rsidP="00F20FBA">
      <w:pPr>
        <w:widowControl w:val="0"/>
        <w:spacing w:before="80" w:after="80" w:line="273" w:lineRule="auto"/>
      </w:pPr>
    </w:p>
    <w:p w14:paraId="75B35985" w14:textId="77777777" w:rsidR="00F20FBA" w:rsidRDefault="00F20FBA" w:rsidP="00F20FBA">
      <w:pPr>
        <w:widowControl w:val="0"/>
        <w:spacing w:before="80" w:after="80" w:line="273" w:lineRule="auto"/>
      </w:pPr>
    </w:p>
    <w:p w14:paraId="7C7E3521" w14:textId="77777777" w:rsidR="00F20FBA" w:rsidRDefault="00F20FBA" w:rsidP="00F20FBA">
      <w:pPr>
        <w:widowControl w:val="0"/>
        <w:spacing w:before="80" w:after="80" w:line="273" w:lineRule="auto"/>
      </w:pPr>
    </w:p>
    <w:p w14:paraId="10C92FE6" w14:textId="77777777" w:rsidR="00F20FBA" w:rsidRDefault="00F20FBA" w:rsidP="00F20FBA">
      <w:pPr>
        <w:widowControl w:val="0"/>
        <w:spacing w:before="80" w:after="80" w:line="273" w:lineRule="auto"/>
      </w:pPr>
    </w:p>
    <w:p w14:paraId="113F363E" w14:textId="77777777" w:rsidR="00F20FBA" w:rsidRDefault="00F20FBA" w:rsidP="00F20FBA">
      <w:pPr>
        <w:widowControl w:val="0"/>
        <w:spacing w:before="80" w:after="80" w:line="273" w:lineRule="auto"/>
      </w:pPr>
    </w:p>
    <w:p w14:paraId="41109807" w14:textId="77777777" w:rsidR="00F20FBA" w:rsidRDefault="00F20FBA" w:rsidP="00F20FBA">
      <w:pPr>
        <w:spacing w:before="80" w:after="80" w:line="273" w:lineRule="auto"/>
      </w:pPr>
      <w:r>
        <w:br w:type="page"/>
      </w:r>
    </w:p>
    <w:p w14:paraId="34A52487" w14:textId="77777777" w:rsidR="00F20FBA" w:rsidRDefault="00F20FBA" w:rsidP="00F20FBA">
      <w:pPr>
        <w:spacing w:line="240" w:lineRule="auto"/>
        <w:rPr>
          <w:sz w:val="12"/>
          <w:szCs w:val="12"/>
        </w:rPr>
      </w:pPr>
    </w:p>
    <w:tbl>
      <w:tblPr>
        <w:tblW w:w="9360" w:type="dxa"/>
        <w:tblLayout w:type="fixed"/>
        <w:tblLook w:val="0600" w:firstRow="0" w:lastRow="0" w:firstColumn="0" w:lastColumn="0" w:noHBand="1" w:noVBand="1"/>
      </w:tblPr>
      <w:tblGrid>
        <w:gridCol w:w="885"/>
        <w:gridCol w:w="8475"/>
      </w:tblGrid>
      <w:tr w:rsidR="00F20FBA" w14:paraId="5720871D" w14:textId="77777777" w:rsidTr="0027733F">
        <w:tc>
          <w:tcPr>
            <w:tcW w:w="885" w:type="dxa"/>
            <w:tcBorders>
              <w:top w:val="nil"/>
              <w:left w:val="nil"/>
              <w:bottom w:val="nil"/>
              <w:right w:val="nil"/>
            </w:tcBorders>
            <w:shd w:val="clear" w:color="auto" w:fill="D3E7F2"/>
            <w:tcMar>
              <w:top w:w="144" w:type="dxa"/>
              <w:left w:w="144" w:type="dxa"/>
              <w:bottom w:w="144" w:type="dxa"/>
              <w:right w:w="144" w:type="dxa"/>
            </w:tcMar>
          </w:tcPr>
          <w:p w14:paraId="3E771CAB" w14:textId="77777777" w:rsidR="00F20FBA" w:rsidRDefault="00F20FBA" w:rsidP="0027733F">
            <w:pPr>
              <w:widowControl w:val="0"/>
              <w:spacing w:before="80" w:after="80" w:line="273" w:lineRule="auto"/>
            </w:pPr>
            <w:r>
              <w:rPr>
                <w:noProof/>
              </w:rPr>
              <w:drawing>
                <wp:inline distT="114300" distB="114300" distL="114300" distR="114300" wp14:anchorId="4F258CC9" wp14:editId="6E96E604">
                  <wp:extent cx="421005" cy="421005"/>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a:stretch>
                            <a:fillRect/>
                          </a:stretch>
                        </pic:blipFill>
                        <pic:spPr>
                          <a:xfrm>
                            <a:off x="0" y="0"/>
                            <a:ext cx="421005" cy="421005"/>
                          </a:xfrm>
                          <a:prstGeom prst="rect">
                            <a:avLst/>
                          </a:prstGeom>
                          <a:ln/>
                        </pic:spPr>
                      </pic:pic>
                    </a:graphicData>
                  </a:graphic>
                </wp:inline>
              </w:drawing>
            </w:r>
          </w:p>
        </w:tc>
        <w:tc>
          <w:tcPr>
            <w:tcW w:w="8475" w:type="dxa"/>
            <w:tcBorders>
              <w:top w:val="nil"/>
              <w:left w:val="nil"/>
              <w:bottom w:val="nil"/>
              <w:right w:val="nil"/>
            </w:tcBorders>
            <w:shd w:val="clear" w:color="auto" w:fill="D3E7F2"/>
            <w:tcMar>
              <w:top w:w="215" w:type="dxa"/>
              <w:left w:w="215" w:type="dxa"/>
              <w:bottom w:w="215" w:type="dxa"/>
              <w:right w:w="215" w:type="dxa"/>
            </w:tcMar>
            <w:vAlign w:val="center"/>
          </w:tcPr>
          <w:p w14:paraId="7A93ACDA" w14:textId="77777777" w:rsidR="00F20FBA" w:rsidRDefault="00F20FBA" w:rsidP="0027733F">
            <w:pPr>
              <w:widowControl w:val="0"/>
              <w:spacing w:before="80" w:after="80" w:line="273" w:lineRule="auto"/>
            </w:pPr>
            <w:r>
              <w:t xml:space="preserve">Let’s consider the description below which comes from the rubric for AP histories.  Contextualization is a score point on both the document-based question (DBQ) and the long essay question (LEQ).  </w:t>
            </w:r>
          </w:p>
          <w:p w14:paraId="0E5B1425" w14:textId="77777777" w:rsidR="00F20FBA" w:rsidRDefault="00F20FBA" w:rsidP="0027733F">
            <w:pPr>
              <w:widowControl w:val="0"/>
              <w:spacing w:before="80" w:after="80" w:line="273" w:lineRule="auto"/>
            </w:pPr>
            <w:r>
              <w:t xml:space="preserve">Read over this description, underline the most important words or phrases and discuss the questions that follow. </w:t>
            </w:r>
          </w:p>
        </w:tc>
      </w:tr>
    </w:tbl>
    <w:p w14:paraId="15EC3BCE" w14:textId="77777777" w:rsidR="00F20FBA" w:rsidRDefault="00F20FBA" w:rsidP="00F20FBA">
      <w:pPr>
        <w:widowControl w:val="0"/>
        <w:spacing w:before="80" w:after="80" w:line="273" w:lineRule="auto"/>
      </w:pPr>
    </w:p>
    <w:p w14:paraId="22BF0044" w14:textId="77777777" w:rsidR="00F20FBA" w:rsidRDefault="00F20FBA" w:rsidP="00F20FBA">
      <w:pPr>
        <w:widowControl w:val="0"/>
        <w:spacing w:before="80" w:after="80" w:line="273" w:lineRule="auto"/>
        <w:jc w:val="center"/>
        <w:rPr>
          <w:b/>
        </w:rPr>
      </w:pPr>
      <w:r>
        <w:rPr>
          <w:b/>
          <w:noProof/>
        </w:rPr>
        <w:drawing>
          <wp:inline distT="114300" distB="114300" distL="114300" distR="114300" wp14:anchorId="2E030FFB" wp14:editId="4688D2A5">
            <wp:extent cx="5943600" cy="787400"/>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5943600" cy="787400"/>
                    </a:xfrm>
                    <a:prstGeom prst="rect">
                      <a:avLst/>
                    </a:prstGeom>
                    <a:ln/>
                  </pic:spPr>
                </pic:pic>
              </a:graphicData>
            </a:graphic>
          </wp:inline>
        </w:drawing>
      </w:r>
    </w:p>
    <w:p w14:paraId="1479ED8C" w14:textId="77777777" w:rsidR="00F20FBA" w:rsidRDefault="00F20FBA" w:rsidP="00F20FBA">
      <w:pPr>
        <w:widowControl w:val="0"/>
        <w:spacing w:before="80" w:after="80" w:line="273" w:lineRule="auto"/>
        <w:jc w:val="center"/>
        <w:rPr>
          <w:sz w:val="18"/>
          <w:szCs w:val="18"/>
        </w:rPr>
      </w:pPr>
      <w:r>
        <w:rPr>
          <w:sz w:val="18"/>
          <w:szCs w:val="18"/>
        </w:rPr>
        <w:t xml:space="preserve">© 2017 The College Board </w:t>
      </w:r>
    </w:p>
    <w:p w14:paraId="249ADA38" w14:textId="77777777" w:rsidR="00F20FBA" w:rsidRDefault="00F20FBA" w:rsidP="00F20FBA">
      <w:pPr>
        <w:widowControl w:val="0"/>
        <w:spacing w:before="80" w:after="80" w:line="273" w:lineRule="auto"/>
        <w:rPr>
          <w:b/>
        </w:rPr>
      </w:pPr>
    </w:p>
    <w:p w14:paraId="63B25F52" w14:textId="77777777" w:rsidR="00F20FBA" w:rsidRDefault="00F20FBA" w:rsidP="00F20FBA">
      <w:pPr>
        <w:widowControl w:val="0"/>
        <w:numPr>
          <w:ilvl w:val="0"/>
          <w:numId w:val="2"/>
        </w:numPr>
        <w:spacing w:before="80" w:after="80" w:line="273" w:lineRule="auto"/>
      </w:pPr>
      <w:r>
        <w:t>How can you earn this point? Can you connect this information back to the AP historical and reasoning skills?</w:t>
      </w:r>
    </w:p>
    <w:p w14:paraId="4CFFC9D8" w14:textId="77777777" w:rsidR="00F20FBA" w:rsidRDefault="00F20FBA" w:rsidP="00F20FBA">
      <w:pPr>
        <w:widowControl w:val="0"/>
        <w:spacing w:before="80" w:after="80" w:line="273" w:lineRule="auto"/>
      </w:pPr>
    </w:p>
    <w:p w14:paraId="0BEF4361" w14:textId="77777777" w:rsidR="00F20FBA" w:rsidRDefault="00F20FBA" w:rsidP="00F20FBA">
      <w:pPr>
        <w:widowControl w:val="0"/>
        <w:spacing w:before="80" w:after="80" w:line="273" w:lineRule="auto"/>
      </w:pPr>
    </w:p>
    <w:p w14:paraId="74F8A6E5" w14:textId="77777777" w:rsidR="00F20FBA" w:rsidRDefault="00F20FBA" w:rsidP="00F20FBA">
      <w:pPr>
        <w:widowControl w:val="0"/>
        <w:spacing w:before="80" w:after="80" w:line="273" w:lineRule="auto"/>
      </w:pPr>
    </w:p>
    <w:p w14:paraId="0227840D" w14:textId="77777777" w:rsidR="00F20FBA" w:rsidRDefault="00F20FBA" w:rsidP="00F20FBA">
      <w:pPr>
        <w:widowControl w:val="0"/>
        <w:spacing w:before="80" w:after="80" w:line="273" w:lineRule="auto"/>
      </w:pPr>
    </w:p>
    <w:p w14:paraId="410186B8" w14:textId="77777777" w:rsidR="00F20FBA" w:rsidRDefault="00F20FBA" w:rsidP="00F20FBA">
      <w:pPr>
        <w:widowControl w:val="0"/>
        <w:spacing w:before="80" w:after="80" w:line="273" w:lineRule="auto"/>
      </w:pPr>
    </w:p>
    <w:p w14:paraId="729A09D3" w14:textId="77777777" w:rsidR="00F20FBA" w:rsidRDefault="00F20FBA" w:rsidP="00F20FBA">
      <w:pPr>
        <w:widowControl w:val="0"/>
        <w:spacing w:before="80" w:after="80" w:line="273" w:lineRule="auto"/>
      </w:pPr>
    </w:p>
    <w:p w14:paraId="1A77D15A" w14:textId="77777777" w:rsidR="00F20FBA" w:rsidRDefault="00F20FBA" w:rsidP="00F20FBA">
      <w:pPr>
        <w:widowControl w:val="0"/>
        <w:spacing w:before="80" w:after="80" w:line="273" w:lineRule="auto"/>
      </w:pPr>
    </w:p>
    <w:p w14:paraId="01A71A2E" w14:textId="77777777" w:rsidR="00F20FBA" w:rsidRDefault="00F20FBA" w:rsidP="00F20FBA">
      <w:pPr>
        <w:widowControl w:val="0"/>
        <w:numPr>
          <w:ilvl w:val="0"/>
          <w:numId w:val="2"/>
        </w:numPr>
        <w:spacing w:before="80" w:after="80" w:line="273" w:lineRule="auto"/>
      </w:pPr>
      <w:r>
        <w:t>By reading this description, how long do you think a contextualization statement should be? (Think back to the clip we just viewed).</w:t>
      </w:r>
    </w:p>
    <w:p w14:paraId="02A3F7D5" w14:textId="77777777" w:rsidR="00F20FBA" w:rsidRDefault="00F20FBA" w:rsidP="00F20FBA">
      <w:pPr>
        <w:widowControl w:val="0"/>
        <w:spacing w:before="80" w:after="80" w:line="273" w:lineRule="auto"/>
        <w:rPr>
          <w:b/>
        </w:rPr>
      </w:pPr>
    </w:p>
    <w:p w14:paraId="676764CB" w14:textId="77777777" w:rsidR="00F20FBA" w:rsidRDefault="00F20FBA" w:rsidP="00F20FBA">
      <w:pPr>
        <w:widowControl w:val="0"/>
        <w:spacing w:before="80" w:after="80" w:line="273" w:lineRule="auto"/>
        <w:rPr>
          <w:b/>
        </w:rPr>
      </w:pPr>
    </w:p>
    <w:p w14:paraId="0492B0DA" w14:textId="77777777" w:rsidR="00F20FBA" w:rsidRDefault="00F20FBA" w:rsidP="00F20FBA">
      <w:pPr>
        <w:widowControl w:val="0"/>
        <w:spacing w:before="80" w:after="80" w:line="273" w:lineRule="auto"/>
        <w:rPr>
          <w:b/>
        </w:rPr>
      </w:pPr>
    </w:p>
    <w:p w14:paraId="0A97520C" w14:textId="77777777" w:rsidR="00F20FBA" w:rsidRDefault="00F20FBA" w:rsidP="00F20FBA">
      <w:pPr>
        <w:widowControl w:val="0"/>
        <w:spacing w:before="80" w:after="80" w:line="273" w:lineRule="auto"/>
        <w:rPr>
          <w:b/>
        </w:rPr>
      </w:pPr>
    </w:p>
    <w:p w14:paraId="6A334856" w14:textId="77777777" w:rsidR="00F20FBA" w:rsidRDefault="00F20FBA" w:rsidP="00F20FBA">
      <w:pPr>
        <w:spacing w:before="80" w:after="80" w:line="273" w:lineRule="auto"/>
      </w:pPr>
      <w:r>
        <w:br w:type="page"/>
      </w:r>
    </w:p>
    <w:p w14:paraId="4C6AEB00" w14:textId="77777777" w:rsidR="00F20FBA" w:rsidRDefault="00F20FBA" w:rsidP="00F20FBA">
      <w:pPr>
        <w:spacing w:line="240" w:lineRule="auto"/>
        <w:rPr>
          <w:sz w:val="12"/>
          <w:szCs w:val="12"/>
        </w:rPr>
      </w:pPr>
    </w:p>
    <w:tbl>
      <w:tblPr>
        <w:tblW w:w="9360" w:type="dxa"/>
        <w:tblLayout w:type="fixed"/>
        <w:tblLook w:val="0600" w:firstRow="0" w:lastRow="0" w:firstColumn="0" w:lastColumn="0" w:noHBand="1" w:noVBand="1"/>
      </w:tblPr>
      <w:tblGrid>
        <w:gridCol w:w="885"/>
        <w:gridCol w:w="8475"/>
      </w:tblGrid>
      <w:tr w:rsidR="00F20FBA" w14:paraId="36873DFE" w14:textId="77777777" w:rsidTr="0027733F">
        <w:tc>
          <w:tcPr>
            <w:tcW w:w="885" w:type="dxa"/>
            <w:tcBorders>
              <w:top w:val="nil"/>
              <w:left w:val="nil"/>
              <w:bottom w:val="nil"/>
              <w:right w:val="nil"/>
            </w:tcBorders>
            <w:shd w:val="clear" w:color="auto" w:fill="D3E7F2"/>
            <w:tcMar>
              <w:top w:w="144" w:type="dxa"/>
              <w:left w:w="144" w:type="dxa"/>
              <w:bottom w:w="144" w:type="dxa"/>
              <w:right w:w="144" w:type="dxa"/>
            </w:tcMar>
          </w:tcPr>
          <w:p w14:paraId="3CC63E16" w14:textId="77777777" w:rsidR="00F20FBA" w:rsidRDefault="00F20FBA" w:rsidP="0027733F">
            <w:pPr>
              <w:widowControl w:val="0"/>
              <w:spacing w:before="80" w:after="80" w:line="273" w:lineRule="auto"/>
            </w:pPr>
            <w:r>
              <w:rPr>
                <w:noProof/>
              </w:rPr>
              <w:drawing>
                <wp:inline distT="114300" distB="114300" distL="114300" distR="114300" wp14:anchorId="0A05E234" wp14:editId="1EC3ABB3">
                  <wp:extent cx="421005" cy="421005"/>
                  <wp:effectExtent l="0" t="0" r="0" b="0"/>
                  <wp:docPr id="1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a:stretch>
                            <a:fillRect/>
                          </a:stretch>
                        </pic:blipFill>
                        <pic:spPr>
                          <a:xfrm>
                            <a:off x="0" y="0"/>
                            <a:ext cx="421005" cy="421005"/>
                          </a:xfrm>
                          <a:prstGeom prst="rect">
                            <a:avLst/>
                          </a:prstGeom>
                          <a:ln/>
                        </pic:spPr>
                      </pic:pic>
                    </a:graphicData>
                  </a:graphic>
                </wp:inline>
              </w:drawing>
            </w:r>
          </w:p>
        </w:tc>
        <w:tc>
          <w:tcPr>
            <w:tcW w:w="8475" w:type="dxa"/>
            <w:tcBorders>
              <w:top w:val="nil"/>
              <w:left w:val="nil"/>
              <w:bottom w:val="nil"/>
              <w:right w:val="nil"/>
            </w:tcBorders>
            <w:shd w:val="clear" w:color="auto" w:fill="D3E7F2"/>
            <w:tcMar>
              <w:top w:w="215" w:type="dxa"/>
              <w:left w:w="215" w:type="dxa"/>
              <w:bottom w:w="215" w:type="dxa"/>
              <w:right w:w="215" w:type="dxa"/>
            </w:tcMar>
            <w:vAlign w:val="center"/>
          </w:tcPr>
          <w:p w14:paraId="1C4898BA" w14:textId="77777777" w:rsidR="00F20FBA" w:rsidRDefault="00F20FBA" w:rsidP="0027733F">
            <w:pPr>
              <w:widowControl w:val="0"/>
              <w:spacing w:before="80" w:after="80" w:line="273" w:lineRule="auto"/>
            </w:pPr>
            <w:r>
              <w:t>Now, apply this definition to the sample:</w:t>
            </w:r>
          </w:p>
          <w:p w14:paraId="2817DD08" w14:textId="77777777" w:rsidR="00F20FBA" w:rsidRDefault="00F20FBA" w:rsidP="0027733F">
            <w:pPr>
              <w:widowControl w:val="0"/>
              <w:spacing w:before="80" w:after="80" w:line="273" w:lineRule="auto"/>
            </w:pPr>
            <w:r>
              <w:t>“It is generally believed that the Americas were first settled by people from Siberia, who then remained isolated from the rest of the world for thousands of years.”</w:t>
            </w:r>
          </w:p>
        </w:tc>
      </w:tr>
    </w:tbl>
    <w:p w14:paraId="7D621B0D" w14:textId="77777777" w:rsidR="00F20FBA" w:rsidRDefault="00F20FBA" w:rsidP="00F20FBA">
      <w:pPr>
        <w:spacing w:before="80" w:after="80" w:line="273" w:lineRule="auto"/>
        <w:jc w:val="both"/>
      </w:pPr>
    </w:p>
    <w:tbl>
      <w:tblPr>
        <w:tblW w:w="8655" w:type="dxa"/>
        <w:tblInd w:w="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55"/>
      </w:tblGrid>
      <w:tr w:rsidR="00F20FBA" w14:paraId="4C3EA6EF" w14:textId="77777777" w:rsidTr="0027733F">
        <w:tc>
          <w:tcPr>
            <w:tcW w:w="8655" w:type="dxa"/>
            <w:tcBorders>
              <w:top w:val="nil"/>
              <w:left w:val="single" w:sz="36" w:space="0" w:color="662C89"/>
              <w:bottom w:val="nil"/>
              <w:right w:val="nil"/>
            </w:tcBorders>
            <w:shd w:val="clear" w:color="auto" w:fill="auto"/>
            <w:tcMar>
              <w:top w:w="215" w:type="dxa"/>
              <w:left w:w="215" w:type="dxa"/>
              <w:bottom w:w="215" w:type="dxa"/>
              <w:right w:w="215" w:type="dxa"/>
            </w:tcMar>
          </w:tcPr>
          <w:p w14:paraId="37B4C380" w14:textId="77777777" w:rsidR="00F20FBA" w:rsidRDefault="00F20FBA" w:rsidP="0027733F">
            <w:pPr>
              <w:widowControl w:val="0"/>
              <w:spacing w:before="80" w:after="80" w:line="273" w:lineRule="auto"/>
              <w:rPr>
                <w:b/>
                <w:sz w:val="24"/>
                <w:szCs w:val="24"/>
              </w:rPr>
            </w:pPr>
            <w:r>
              <w:rPr>
                <w:b/>
                <w:sz w:val="24"/>
                <w:szCs w:val="24"/>
              </w:rPr>
              <w:t xml:space="preserve">Prompt: 2018 LEQ #3 </w:t>
            </w:r>
          </w:p>
          <w:p w14:paraId="2CBCD00E" w14:textId="77777777" w:rsidR="00F20FBA" w:rsidRDefault="00F20FBA" w:rsidP="0027733F">
            <w:pPr>
              <w:spacing w:before="80" w:after="80" w:line="273" w:lineRule="auto"/>
            </w:pPr>
            <w:r>
              <w:t>In the period 1450 - 1750, oceanic voyages resulted in the Columbian Exchange, which transformed the Eastern and Western Hemispheres.</w:t>
            </w:r>
          </w:p>
          <w:p w14:paraId="628678A8" w14:textId="77777777" w:rsidR="00F20FBA" w:rsidRDefault="00F20FBA" w:rsidP="0027733F">
            <w:pPr>
              <w:spacing w:before="80" w:after="80" w:line="273" w:lineRule="auto"/>
            </w:pPr>
            <w:r>
              <w:t xml:space="preserve">Develop an argument that evaluates how the Columbian Exchange affected peoples in </w:t>
            </w:r>
            <w:r>
              <w:rPr>
                <w:u w:val="single"/>
              </w:rPr>
              <w:t>the Americas</w:t>
            </w:r>
            <w:r>
              <w:t xml:space="preserve"> in this time period.</w:t>
            </w:r>
          </w:p>
          <w:p w14:paraId="5BCFC17C" w14:textId="77777777" w:rsidR="00F20FBA" w:rsidRDefault="00F20FBA" w:rsidP="0027733F">
            <w:pPr>
              <w:spacing w:before="80" w:after="80" w:line="273" w:lineRule="auto"/>
              <w:jc w:val="center"/>
              <w:rPr>
                <w:sz w:val="18"/>
                <w:szCs w:val="18"/>
              </w:rPr>
            </w:pPr>
            <w:r>
              <w:rPr>
                <w:sz w:val="18"/>
                <w:szCs w:val="18"/>
              </w:rPr>
              <w:t xml:space="preserve">© 2018 The College Board </w:t>
            </w:r>
          </w:p>
        </w:tc>
      </w:tr>
    </w:tbl>
    <w:p w14:paraId="1A970674" w14:textId="77777777" w:rsidR="00F20FBA" w:rsidRDefault="00F20FBA" w:rsidP="00F20FBA">
      <w:pPr>
        <w:widowControl w:val="0"/>
        <w:spacing w:before="80" w:after="80" w:line="273" w:lineRule="auto"/>
      </w:pPr>
    </w:p>
    <w:p w14:paraId="2EDF4BA3" w14:textId="77777777" w:rsidR="00F20FBA" w:rsidRDefault="00F20FBA" w:rsidP="00F20FBA">
      <w:pPr>
        <w:widowControl w:val="0"/>
        <w:spacing w:before="80" w:after="80" w:line="273" w:lineRule="auto"/>
      </w:pPr>
    </w:p>
    <w:p w14:paraId="4765683B" w14:textId="77777777" w:rsidR="00F20FBA" w:rsidRDefault="00F20FBA" w:rsidP="00F20FBA">
      <w:pPr>
        <w:widowControl w:val="0"/>
        <w:spacing w:before="80" w:after="80" w:line="273" w:lineRule="auto"/>
      </w:pPr>
    </w:p>
    <w:p w14:paraId="185C8C3B" w14:textId="77777777" w:rsidR="00F20FBA" w:rsidRDefault="00F20FBA" w:rsidP="00F20FBA">
      <w:pPr>
        <w:widowControl w:val="0"/>
        <w:numPr>
          <w:ilvl w:val="0"/>
          <w:numId w:val="1"/>
        </w:numPr>
        <w:spacing w:before="80" w:after="80" w:line="273" w:lineRule="auto"/>
      </w:pPr>
      <w:r>
        <w:t xml:space="preserve">How does this sample “relate the topic of the prompt to broader historical events, developments or processes”? </w:t>
      </w:r>
    </w:p>
    <w:p w14:paraId="317C8362" w14:textId="77777777" w:rsidR="00F20FBA" w:rsidRDefault="00F20FBA" w:rsidP="00F20FBA">
      <w:pPr>
        <w:widowControl w:val="0"/>
        <w:spacing w:before="80" w:after="80" w:line="273" w:lineRule="auto"/>
      </w:pPr>
    </w:p>
    <w:p w14:paraId="10C9192D" w14:textId="77777777" w:rsidR="00F20FBA" w:rsidRDefault="00F20FBA" w:rsidP="00F20FBA">
      <w:pPr>
        <w:widowControl w:val="0"/>
        <w:spacing w:before="80" w:after="80" w:line="273" w:lineRule="auto"/>
      </w:pPr>
    </w:p>
    <w:p w14:paraId="0DD78D45" w14:textId="77777777" w:rsidR="00F20FBA" w:rsidRDefault="00F20FBA" w:rsidP="00F20FBA">
      <w:pPr>
        <w:widowControl w:val="0"/>
        <w:spacing w:before="80" w:after="80" w:line="273" w:lineRule="auto"/>
      </w:pPr>
    </w:p>
    <w:p w14:paraId="21535334" w14:textId="77777777" w:rsidR="00F20FBA" w:rsidRDefault="00F20FBA" w:rsidP="00F20FBA">
      <w:pPr>
        <w:widowControl w:val="0"/>
        <w:spacing w:before="80" w:after="80" w:line="273" w:lineRule="auto"/>
      </w:pPr>
    </w:p>
    <w:p w14:paraId="14ABC224" w14:textId="77777777" w:rsidR="00F20FBA" w:rsidRDefault="00F20FBA" w:rsidP="00F20FBA">
      <w:pPr>
        <w:widowControl w:val="0"/>
        <w:spacing w:before="80" w:after="80" w:line="273" w:lineRule="auto"/>
      </w:pPr>
    </w:p>
    <w:p w14:paraId="1C43A729" w14:textId="77777777" w:rsidR="00F20FBA" w:rsidRDefault="00F20FBA" w:rsidP="00F20FBA">
      <w:pPr>
        <w:widowControl w:val="0"/>
        <w:spacing w:before="80" w:after="80" w:line="273" w:lineRule="auto"/>
      </w:pPr>
    </w:p>
    <w:p w14:paraId="6A709FB1" w14:textId="77777777" w:rsidR="00F20FBA" w:rsidRDefault="00F20FBA" w:rsidP="00F20FBA">
      <w:pPr>
        <w:widowControl w:val="0"/>
        <w:spacing w:before="80" w:after="80" w:line="273" w:lineRule="auto"/>
      </w:pPr>
    </w:p>
    <w:p w14:paraId="7DAB344C" w14:textId="77777777" w:rsidR="00F20FBA" w:rsidRDefault="00F20FBA" w:rsidP="00F20FBA">
      <w:pPr>
        <w:spacing w:before="80" w:after="80" w:line="273" w:lineRule="auto"/>
      </w:pPr>
    </w:p>
    <w:p w14:paraId="2C023023" w14:textId="77777777" w:rsidR="00F20FBA" w:rsidRDefault="00F20FBA" w:rsidP="00F20FBA">
      <w:pPr>
        <w:spacing w:line="240" w:lineRule="auto"/>
        <w:rPr>
          <w:sz w:val="12"/>
          <w:szCs w:val="12"/>
        </w:rPr>
      </w:pPr>
    </w:p>
    <w:tbl>
      <w:tblPr>
        <w:tblW w:w="9360" w:type="dxa"/>
        <w:tblLayout w:type="fixed"/>
        <w:tblLook w:val="0600" w:firstRow="0" w:lastRow="0" w:firstColumn="0" w:lastColumn="0" w:noHBand="1" w:noVBand="1"/>
      </w:tblPr>
      <w:tblGrid>
        <w:gridCol w:w="885"/>
        <w:gridCol w:w="8475"/>
      </w:tblGrid>
      <w:tr w:rsidR="00F20FBA" w14:paraId="2FDDD6DA" w14:textId="77777777" w:rsidTr="0027733F">
        <w:tc>
          <w:tcPr>
            <w:tcW w:w="885" w:type="dxa"/>
            <w:tcBorders>
              <w:top w:val="nil"/>
              <w:left w:val="nil"/>
              <w:bottom w:val="nil"/>
              <w:right w:val="nil"/>
            </w:tcBorders>
            <w:shd w:val="clear" w:color="auto" w:fill="D3E7F2"/>
            <w:tcMar>
              <w:top w:w="144" w:type="dxa"/>
              <w:left w:w="144" w:type="dxa"/>
              <w:bottom w:w="144" w:type="dxa"/>
              <w:right w:w="144" w:type="dxa"/>
            </w:tcMar>
          </w:tcPr>
          <w:p w14:paraId="6AFD712D" w14:textId="77777777" w:rsidR="00F20FBA" w:rsidRDefault="00F20FBA" w:rsidP="0027733F">
            <w:pPr>
              <w:widowControl w:val="0"/>
              <w:spacing w:before="80" w:after="80" w:line="273" w:lineRule="auto"/>
            </w:pPr>
            <w:r>
              <w:rPr>
                <w:noProof/>
              </w:rPr>
              <w:drawing>
                <wp:inline distT="114300" distB="114300" distL="114300" distR="114300" wp14:anchorId="539EBE74" wp14:editId="0BFD4C79">
                  <wp:extent cx="421005" cy="421005"/>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a:stretch>
                            <a:fillRect/>
                          </a:stretch>
                        </pic:blipFill>
                        <pic:spPr>
                          <a:xfrm>
                            <a:off x="0" y="0"/>
                            <a:ext cx="421005" cy="421005"/>
                          </a:xfrm>
                          <a:prstGeom prst="rect">
                            <a:avLst/>
                          </a:prstGeom>
                          <a:ln/>
                        </pic:spPr>
                      </pic:pic>
                    </a:graphicData>
                  </a:graphic>
                </wp:inline>
              </w:drawing>
            </w:r>
          </w:p>
        </w:tc>
        <w:tc>
          <w:tcPr>
            <w:tcW w:w="8475" w:type="dxa"/>
            <w:tcBorders>
              <w:top w:val="nil"/>
              <w:left w:val="nil"/>
              <w:bottom w:val="nil"/>
              <w:right w:val="nil"/>
            </w:tcBorders>
            <w:shd w:val="clear" w:color="auto" w:fill="D3E7F2"/>
            <w:tcMar>
              <w:top w:w="215" w:type="dxa"/>
              <w:left w:w="215" w:type="dxa"/>
              <w:bottom w:w="215" w:type="dxa"/>
              <w:right w:w="215" w:type="dxa"/>
            </w:tcMar>
            <w:vAlign w:val="center"/>
          </w:tcPr>
          <w:p w14:paraId="17EBA99C" w14:textId="77777777" w:rsidR="00F20FBA" w:rsidRDefault="00F20FBA" w:rsidP="0027733F">
            <w:pPr>
              <w:widowControl w:val="0"/>
              <w:spacing w:before="80" w:after="80" w:line="273" w:lineRule="auto"/>
              <w:rPr>
                <w:b/>
              </w:rPr>
            </w:pPr>
            <w:r>
              <w:t xml:space="preserve">Finally, review this statement from the </w:t>
            </w:r>
            <w:r>
              <w:rPr>
                <w:b/>
              </w:rPr>
              <w:t>College Board scoring guidelines:</w:t>
            </w:r>
          </w:p>
          <w:p w14:paraId="46D68CA1" w14:textId="77777777" w:rsidR="00F20FBA" w:rsidRDefault="00F20FBA" w:rsidP="0027733F">
            <w:pPr>
              <w:widowControl w:val="0"/>
              <w:spacing w:before="80" w:after="80" w:line="273" w:lineRule="auto"/>
            </w:pPr>
            <w:r>
              <w:t>“</w:t>
            </w:r>
            <w:proofErr w:type="gramStart"/>
            <w:r>
              <w:t>Typically</w:t>
            </w:r>
            <w:proofErr w:type="gramEnd"/>
            <w:r>
              <w:t xml:space="preserve"> statements credited as contextualization will be more general statements that place an argument or a significant portion of it in a broader context.”</w:t>
            </w:r>
          </w:p>
        </w:tc>
      </w:tr>
    </w:tbl>
    <w:p w14:paraId="6C884548" w14:textId="77777777" w:rsidR="00F20FBA" w:rsidRDefault="00F20FBA" w:rsidP="00F20FBA">
      <w:pPr>
        <w:widowControl w:val="0"/>
        <w:spacing w:before="80" w:after="80" w:line="273" w:lineRule="auto"/>
      </w:pPr>
      <w:r>
        <w:br w:type="page"/>
      </w:r>
    </w:p>
    <w:p w14:paraId="42D6BE10" w14:textId="77777777" w:rsidR="00F20FBA" w:rsidRDefault="00F20FBA" w:rsidP="00F20FBA">
      <w:pPr>
        <w:widowControl w:val="0"/>
        <w:numPr>
          <w:ilvl w:val="0"/>
          <w:numId w:val="6"/>
        </w:numPr>
        <w:spacing w:before="80" w:after="80" w:line="273" w:lineRule="auto"/>
        <w:jc w:val="both"/>
      </w:pPr>
      <w:r>
        <w:lastRenderedPageBreak/>
        <w:t>Take a moment to explain contextualization in your own words:</w:t>
      </w:r>
    </w:p>
    <w:p w14:paraId="43463CA9" w14:textId="77777777" w:rsidR="00F20FBA" w:rsidRDefault="00F20FBA" w:rsidP="00F20FBA">
      <w:pPr>
        <w:widowControl w:val="0"/>
        <w:spacing w:before="80" w:after="80" w:line="273" w:lineRule="auto"/>
        <w:jc w:val="both"/>
      </w:pPr>
    </w:p>
    <w:p w14:paraId="7891F8DB" w14:textId="77777777" w:rsidR="00F20FBA" w:rsidRDefault="00F20FBA" w:rsidP="00F20FBA">
      <w:pPr>
        <w:widowControl w:val="0"/>
        <w:spacing w:before="80" w:after="80" w:line="273" w:lineRule="auto"/>
        <w:jc w:val="both"/>
      </w:pPr>
    </w:p>
    <w:p w14:paraId="1304E51E" w14:textId="77777777" w:rsidR="00F20FBA" w:rsidRDefault="00F20FBA" w:rsidP="00F20FBA">
      <w:pPr>
        <w:widowControl w:val="0"/>
        <w:spacing w:before="80" w:after="80" w:line="273" w:lineRule="auto"/>
        <w:jc w:val="both"/>
      </w:pPr>
    </w:p>
    <w:p w14:paraId="3DD6779B" w14:textId="77777777" w:rsidR="00F20FBA" w:rsidRDefault="00F20FBA" w:rsidP="00F20FBA">
      <w:pPr>
        <w:widowControl w:val="0"/>
        <w:spacing w:before="80" w:after="80" w:line="273" w:lineRule="auto"/>
        <w:jc w:val="both"/>
      </w:pPr>
    </w:p>
    <w:p w14:paraId="67B748A0" w14:textId="77777777" w:rsidR="00F20FBA" w:rsidRDefault="00F20FBA" w:rsidP="00F20FBA">
      <w:pPr>
        <w:widowControl w:val="0"/>
        <w:spacing w:before="80" w:after="80" w:line="273" w:lineRule="auto"/>
        <w:jc w:val="both"/>
      </w:pPr>
    </w:p>
    <w:p w14:paraId="7D6A21B9" w14:textId="77777777" w:rsidR="00F20FBA" w:rsidRDefault="00F20FBA" w:rsidP="00F20FBA">
      <w:pPr>
        <w:widowControl w:val="0"/>
        <w:spacing w:before="80" w:after="80" w:line="273" w:lineRule="auto"/>
        <w:jc w:val="both"/>
      </w:pPr>
    </w:p>
    <w:p w14:paraId="6B9CC338" w14:textId="77777777" w:rsidR="00F20FBA" w:rsidRDefault="00F20FBA" w:rsidP="00F20FBA">
      <w:pPr>
        <w:widowControl w:val="0"/>
        <w:spacing w:before="80" w:after="80" w:line="273" w:lineRule="auto"/>
        <w:jc w:val="both"/>
      </w:pPr>
    </w:p>
    <w:p w14:paraId="77FA35D9" w14:textId="77777777" w:rsidR="00F20FBA" w:rsidRDefault="00F20FBA" w:rsidP="00F20FBA">
      <w:pPr>
        <w:widowControl w:val="0"/>
        <w:spacing w:before="80" w:after="80" w:line="273" w:lineRule="auto"/>
        <w:jc w:val="both"/>
      </w:pPr>
    </w:p>
    <w:p w14:paraId="54F0C56F" w14:textId="77777777" w:rsidR="00F20FBA" w:rsidRDefault="00F20FBA" w:rsidP="00F20FBA">
      <w:pPr>
        <w:widowControl w:val="0"/>
        <w:spacing w:before="80" w:after="80" w:line="273" w:lineRule="auto"/>
        <w:jc w:val="both"/>
      </w:pPr>
    </w:p>
    <w:p w14:paraId="33D31A0D" w14:textId="77777777" w:rsidR="00F20FBA" w:rsidRDefault="00F20FBA" w:rsidP="00F20FBA">
      <w:pPr>
        <w:widowControl w:val="0"/>
        <w:numPr>
          <w:ilvl w:val="0"/>
          <w:numId w:val="6"/>
        </w:numPr>
        <w:spacing w:before="80" w:after="80" w:line="273" w:lineRule="auto"/>
        <w:jc w:val="both"/>
      </w:pPr>
      <w:r>
        <w:t>Do you think this activity would work for your students? Why or why not?</w:t>
      </w:r>
    </w:p>
    <w:p w14:paraId="449B3FB0" w14:textId="77777777" w:rsidR="00F20FBA" w:rsidRDefault="00F20FBA" w:rsidP="00F20FBA">
      <w:pPr>
        <w:widowControl w:val="0"/>
        <w:spacing w:before="80" w:after="80" w:line="273" w:lineRule="auto"/>
        <w:jc w:val="both"/>
      </w:pPr>
    </w:p>
    <w:p w14:paraId="12E70A0C" w14:textId="77777777" w:rsidR="00F20FBA" w:rsidRDefault="00F20FBA" w:rsidP="00F20FBA">
      <w:pPr>
        <w:widowControl w:val="0"/>
        <w:spacing w:before="80" w:after="80" w:line="273" w:lineRule="auto"/>
        <w:jc w:val="both"/>
      </w:pPr>
    </w:p>
    <w:p w14:paraId="4479304C" w14:textId="77777777" w:rsidR="00F20FBA" w:rsidRDefault="00F20FBA" w:rsidP="00F20FBA">
      <w:pPr>
        <w:widowControl w:val="0"/>
        <w:spacing w:before="80" w:after="80" w:line="273" w:lineRule="auto"/>
        <w:jc w:val="both"/>
      </w:pPr>
    </w:p>
    <w:p w14:paraId="783EA773" w14:textId="77777777" w:rsidR="00F20FBA" w:rsidRDefault="00F20FBA" w:rsidP="00F20FBA">
      <w:pPr>
        <w:widowControl w:val="0"/>
        <w:spacing w:before="80" w:after="80" w:line="273" w:lineRule="auto"/>
        <w:jc w:val="both"/>
      </w:pPr>
    </w:p>
    <w:p w14:paraId="16AAF0CC" w14:textId="77777777" w:rsidR="00F20FBA" w:rsidRDefault="00F20FBA" w:rsidP="00F20FBA">
      <w:pPr>
        <w:widowControl w:val="0"/>
        <w:spacing w:before="80" w:after="80" w:line="273" w:lineRule="auto"/>
        <w:jc w:val="both"/>
      </w:pPr>
    </w:p>
    <w:p w14:paraId="36E48C11" w14:textId="77777777" w:rsidR="00F20FBA" w:rsidRDefault="00F20FBA" w:rsidP="00F20FBA">
      <w:pPr>
        <w:widowControl w:val="0"/>
        <w:spacing w:before="80" w:after="80" w:line="273" w:lineRule="auto"/>
        <w:jc w:val="both"/>
      </w:pPr>
    </w:p>
    <w:p w14:paraId="78DE265D" w14:textId="77777777" w:rsidR="00F20FBA" w:rsidRDefault="00F20FBA" w:rsidP="00F20FBA">
      <w:pPr>
        <w:widowControl w:val="0"/>
        <w:spacing w:before="80" w:after="80" w:line="273" w:lineRule="auto"/>
        <w:jc w:val="both"/>
      </w:pPr>
    </w:p>
    <w:p w14:paraId="7D72B4D8" w14:textId="77777777" w:rsidR="00F20FBA" w:rsidRDefault="00F20FBA" w:rsidP="00F20FBA">
      <w:pPr>
        <w:widowControl w:val="0"/>
        <w:spacing w:before="80" w:after="80" w:line="273" w:lineRule="auto"/>
        <w:jc w:val="both"/>
      </w:pPr>
    </w:p>
    <w:p w14:paraId="3490B470" w14:textId="77777777" w:rsidR="00F20FBA" w:rsidRDefault="00F20FBA" w:rsidP="00F20FBA">
      <w:pPr>
        <w:widowControl w:val="0"/>
        <w:spacing w:before="80" w:after="80" w:line="273" w:lineRule="auto"/>
        <w:jc w:val="both"/>
      </w:pPr>
    </w:p>
    <w:p w14:paraId="2E66EACE" w14:textId="77777777" w:rsidR="00F20FBA" w:rsidRDefault="00F20FBA" w:rsidP="00F20FBA">
      <w:pPr>
        <w:widowControl w:val="0"/>
        <w:numPr>
          <w:ilvl w:val="0"/>
          <w:numId w:val="6"/>
        </w:numPr>
        <w:spacing w:before="80" w:after="80" w:line="273" w:lineRule="auto"/>
        <w:jc w:val="both"/>
      </w:pPr>
      <w:r>
        <w:t>How would you make modifications to this activity for your students?</w:t>
      </w:r>
    </w:p>
    <w:p w14:paraId="3D4AAA91" w14:textId="77777777" w:rsidR="00F20FBA" w:rsidRDefault="00F20FBA" w:rsidP="00F20FBA">
      <w:pPr>
        <w:widowControl w:val="0"/>
        <w:spacing w:before="80" w:after="80" w:line="273" w:lineRule="auto"/>
        <w:jc w:val="both"/>
      </w:pPr>
    </w:p>
    <w:p w14:paraId="747E4C52" w14:textId="77777777" w:rsidR="00F20FBA" w:rsidRDefault="00F20FBA" w:rsidP="00F20FBA">
      <w:pPr>
        <w:widowControl w:val="0"/>
        <w:spacing w:before="80" w:after="80" w:line="273" w:lineRule="auto"/>
        <w:jc w:val="both"/>
      </w:pPr>
    </w:p>
    <w:p w14:paraId="2C42E937" w14:textId="77777777" w:rsidR="00F20FBA" w:rsidRDefault="00F20FBA" w:rsidP="00F20FBA">
      <w:pPr>
        <w:widowControl w:val="0"/>
        <w:spacing w:before="80" w:after="80" w:line="273" w:lineRule="auto"/>
        <w:jc w:val="both"/>
      </w:pPr>
    </w:p>
    <w:p w14:paraId="1DF9AD89" w14:textId="77777777" w:rsidR="00F20FBA" w:rsidRDefault="00F20FBA" w:rsidP="00F20FBA">
      <w:pPr>
        <w:widowControl w:val="0"/>
        <w:spacing w:before="80" w:after="80" w:line="273" w:lineRule="auto"/>
        <w:jc w:val="both"/>
      </w:pPr>
    </w:p>
    <w:p w14:paraId="0E833059" w14:textId="77777777" w:rsidR="00F20FBA" w:rsidRDefault="00F20FBA" w:rsidP="00F20FBA">
      <w:pPr>
        <w:widowControl w:val="0"/>
        <w:spacing w:before="80" w:after="80" w:line="273" w:lineRule="auto"/>
        <w:jc w:val="both"/>
      </w:pPr>
    </w:p>
    <w:p w14:paraId="59E2760F" w14:textId="77777777" w:rsidR="00F20FBA" w:rsidRDefault="00F20FBA" w:rsidP="00F20FBA">
      <w:pPr>
        <w:widowControl w:val="0"/>
        <w:spacing w:before="80" w:after="80" w:line="273" w:lineRule="auto"/>
        <w:ind w:left="-179" w:right="-173"/>
        <w:jc w:val="both"/>
        <w:rPr>
          <w:b/>
        </w:rPr>
      </w:pPr>
      <w:r>
        <w:br w:type="page"/>
      </w:r>
    </w:p>
    <w:p w14:paraId="2845EB2D" w14:textId="08A7026F" w:rsidR="00F20FBA" w:rsidRDefault="00F20FBA" w:rsidP="00F20FBA">
      <w:pPr>
        <w:widowControl w:val="0"/>
        <w:spacing w:before="80" w:after="80" w:line="273" w:lineRule="auto"/>
        <w:ind w:left="-179" w:right="-173"/>
        <w:jc w:val="center"/>
      </w:pPr>
      <w:r>
        <w:rPr>
          <w:b/>
          <w:noProof/>
        </w:rPr>
        <w:lastRenderedPageBreak/>
        <w:drawing>
          <wp:inline distT="114300" distB="114300" distL="114300" distR="114300" wp14:anchorId="0F6B79C1" wp14:editId="292A92A5">
            <wp:extent cx="6162675" cy="289327"/>
            <wp:effectExtent l="0" t="0" r="0" b="0"/>
            <wp:docPr id="4"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7"/>
                    <a:srcRect/>
                    <a:stretch>
                      <a:fillRect/>
                    </a:stretch>
                  </pic:blipFill>
                  <pic:spPr>
                    <a:xfrm>
                      <a:off x="0" y="0"/>
                      <a:ext cx="6162675" cy="289327"/>
                    </a:xfrm>
                    <a:prstGeom prst="rect">
                      <a:avLst/>
                    </a:prstGeom>
                    <a:ln/>
                  </pic:spPr>
                </pic:pic>
              </a:graphicData>
            </a:graphic>
          </wp:inline>
        </w:drawing>
      </w:r>
    </w:p>
    <w:p w14:paraId="1D5BF52B" w14:textId="77777777" w:rsidR="00F20FBA" w:rsidRDefault="00F20FBA" w:rsidP="00F20FBA">
      <w:pPr>
        <w:widowControl w:val="0"/>
        <w:spacing w:before="80" w:after="80" w:line="273" w:lineRule="auto"/>
        <w:ind w:right="180"/>
      </w:pPr>
    </w:p>
    <w:p w14:paraId="6BD92199" w14:textId="77777777" w:rsidR="00F20FBA" w:rsidRDefault="00F20FBA" w:rsidP="00F20FBA">
      <w:pPr>
        <w:widowControl w:val="0"/>
        <w:spacing w:before="80" w:after="80" w:line="273" w:lineRule="auto"/>
        <w:ind w:right="180"/>
      </w:pPr>
      <w:r>
        <w:rPr>
          <w:b/>
        </w:rPr>
        <w:t>Here are some steps for deconstructing any AP World History prompt:</w:t>
      </w:r>
    </w:p>
    <w:p w14:paraId="03EAE684" w14:textId="77777777" w:rsidR="00F20FBA" w:rsidRDefault="00F20FBA" w:rsidP="00F20FBA">
      <w:pPr>
        <w:numPr>
          <w:ilvl w:val="0"/>
          <w:numId w:val="3"/>
        </w:numPr>
        <w:spacing w:before="80" w:after="80" w:line="273" w:lineRule="auto"/>
        <w:ind w:right="180"/>
      </w:pPr>
      <w:r>
        <w:t>Label provided historical context: What is the time period you are being asked to write about?</w:t>
      </w:r>
    </w:p>
    <w:p w14:paraId="659A1A36" w14:textId="77777777" w:rsidR="00F20FBA" w:rsidRDefault="00F20FBA" w:rsidP="00F20FBA">
      <w:pPr>
        <w:numPr>
          <w:ilvl w:val="0"/>
          <w:numId w:val="3"/>
        </w:numPr>
        <w:spacing w:before="80" w:after="80" w:line="273" w:lineRule="auto"/>
        <w:ind w:right="180"/>
      </w:pPr>
      <w:r>
        <w:t>Circle action words: What is the task asking you to do?</w:t>
      </w:r>
    </w:p>
    <w:p w14:paraId="63EC75A9" w14:textId="77777777" w:rsidR="00F20FBA" w:rsidRDefault="00F20FBA" w:rsidP="00F20FBA">
      <w:pPr>
        <w:numPr>
          <w:ilvl w:val="0"/>
          <w:numId w:val="3"/>
        </w:numPr>
        <w:spacing w:before="80" w:after="80" w:line="273" w:lineRule="auto"/>
        <w:ind w:right="180"/>
      </w:pPr>
      <w:r>
        <w:t xml:space="preserve">Circle </w:t>
      </w:r>
      <w:r>
        <w:rPr>
          <w:u w:val="single"/>
        </w:rPr>
        <w:t>underlined</w:t>
      </w:r>
      <w:r>
        <w:t xml:space="preserve"> words: Are you paying attention to the details?</w:t>
      </w:r>
    </w:p>
    <w:p w14:paraId="016AD1C1" w14:textId="77777777" w:rsidR="00F20FBA" w:rsidRDefault="00F20FBA" w:rsidP="00F20FBA">
      <w:pPr>
        <w:numPr>
          <w:ilvl w:val="0"/>
          <w:numId w:val="3"/>
        </w:numPr>
        <w:spacing w:before="80" w:after="80" w:line="273" w:lineRule="auto"/>
        <w:ind w:right="180"/>
      </w:pPr>
      <w:r>
        <w:t>Underline important clauses: Are there details and/or parameters for the task?</w:t>
      </w:r>
    </w:p>
    <w:tbl>
      <w:tblPr>
        <w:tblpPr w:leftFromText="180" w:rightFromText="180" w:vertAnchor="text" w:horzAnchor="margin" w:tblpY="5012"/>
        <w:tblW w:w="9360" w:type="dxa"/>
        <w:tblLayout w:type="fixed"/>
        <w:tblLook w:val="0600" w:firstRow="0" w:lastRow="0" w:firstColumn="0" w:lastColumn="0" w:noHBand="1" w:noVBand="1"/>
      </w:tblPr>
      <w:tblGrid>
        <w:gridCol w:w="885"/>
        <w:gridCol w:w="8475"/>
      </w:tblGrid>
      <w:tr w:rsidR="00F20FBA" w14:paraId="2789669B" w14:textId="77777777" w:rsidTr="00F20FBA">
        <w:tc>
          <w:tcPr>
            <w:tcW w:w="885" w:type="dxa"/>
            <w:tcBorders>
              <w:top w:val="nil"/>
              <w:left w:val="nil"/>
              <w:bottom w:val="nil"/>
              <w:right w:val="nil"/>
            </w:tcBorders>
            <w:shd w:val="clear" w:color="auto" w:fill="D3E7F2"/>
            <w:tcMar>
              <w:top w:w="144" w:type="dxa"/>
              <w:left w:w="144" w:type="dxa"/>
              <w:bottom w:w="144" w:type="dxa"/>
              <w:right w:w="144" w:type="dxa"/>
            </w:tcMar>
          </w:tcPr>
          <w:p w14:paraId="0930DFE6" w14:textId="77777777" w:rsidR="00F20FBA" w:rsidRDefault="00F20FBA" w:rsidP="00F20FBA">
            <w:pPr>
              <w:widowControl w:val="0"/>
              <w:spacing w:before="80" w:after="80" w:line="273" w:lineRule="auto"/>
              <w:ind w:right="180"/>
            </w:pPr>
            <w:r>
              <w:rPr>
                <w:noProof/>
              </w:rPr>
              <w:drawing>
                <wp:inline distT="114300" distB="114300" distL="114300" distR="114300" wp14:anchorId="5D322152" wp14:editId="67353EE6">
                  <wp:extent cx="421005" cy="421005"/>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a:stretch>
                            <a:fillRect/>
                          </a:stretch>
                        </pic:blipFill>
                        <pic:spPr>
                          <a:xfrm>
                            <a:off x="0" y="0"/>
                            <a:ext cx="421005" cy="421005"/>
                          </a:xfrm>
                          <a:prstGeom prst="rect">
                            <a:avLst/>
                          </a:prstGeom>
                          <a:ln/>
                        </pic:spPr>
                      </pic:pic>
                    </a:graphicData>
                  </a:graphic>
                </wp:inline>
              </w:drawing>
            </w:r>
          </w:p>
        </w:tc>
        <w:tc>
          <w:tcPr>
            <w:tcW w:w="8475" w:type="dxa"/>
            <w:tcBorders>
              <w:top w:val="nil"/>
              <w:left w:val="nil"/>
              <w:bottom w:val="nil"/>
              <w:right w:val="nil"/>
            </w:tcBorders>
            <w:shd w:val="clear" w:color="auto" w:fill="D3E7F2"/>
            <w:tcMar>
              <w:top w:w="215" w:type="dxa"/>
              <w:left w:w="215" w:type="dxa"/>
              <w:bottom w:w="215" w:type="dxa"/>
              <w:right w:w="215" w:type="dxa"/>
            </w:tcMar>
            <w:vAlign w:val="center"/>
          </w:tcPr>
          <w:p w14:paraId="330A2710" w14:textId="77777777" w:rsidR="00F20FBA" w:rsidRDefault="00F20FBA" w:rsidP="00F20FBA">
            <w:pPr>
              <w:widowControl w:val="0"/>
              <w:spacing w:before="80" w:after="80" w:line="273" w:lineRule="auto"/>
              <w:ind w:right="180"/>
            </w:pPr>
            <w:r>
              <w:t>Work with your partner to list historical events, developments or processes that students need to know to answer this question. Brainstorm with your elbow partner and make a list in the space below.</w:t>
            </w:r>
          </w:p>
        </w:tc>
      </w:tr>
    </w:tbl>
    <w:p w14:paraId="79FD882A" w14:textId="77777777" w:rsidR="00F20FBA" w:rsidRDefault="00F20FBA" w:rsidP="00F20FBA">
      <w:pPr>
        <w:numPr>
          <w:ilvl w:val="0"/>
          <w:numId w:val="3"/>
        </w:numPr>
        <w:spacing w:before="80" w:after="80" w:line="273" w:lineRule="auto"/>
        <w:ind w:right="180"/>
      </w:pPr>
      <w:r>
        <w:t>Label ALL historical events, developments or processes: What aspect of world history are you being asked to write about?</w:t>
      </w:r>
    </w:p>
    <w:tbl>
      <w:tblPr>
        <w:tblpPr w:leftFromText="180" w:rightFromText="180" w:vertAnchor="text" w:horzAnchor="margin" w:tblpXSpec="center" w:tblpY="602"/>
        <w:tblW w:w="8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55"/>
      </w:tblGrid>
      <w:tr w:rsidR="00F20FBA" w14:paraId="6A9EE4A3" w14:textId="77777777" w:rsidTr="00F20FBA">
        <w:tc>
          <w:tcPr>
            <w:tcW w:w="8655" w:type="dxa"/>
            <w:tcBorders>
              <w:top w:val="nil"/>
              <w:left w:val="single" w:sz="36" w:space="0" w:color="662C89"/>
              <w:bottom w:val="nil"/>
              <w:right w:val="nil"/>
            </w:tcBorders>
            <w:shd w:val="clear" w:color="auto" w:fill="auto"/>
            <w:tcMar>
              <w:top w:w="215" w:type="dxa"/>
              <w:left w:w="215" w:type="dxa"/>
              <w:bottom w:w="215" w:type="dxa"/>
              <w:right w:w="215" w:type="dxa"/>
            </w:tcMar>
          </w:tcPr>
          <w:p w14:paraId="22171D62" w14:textId="77777777" w:rsidR="00F20FBA" w:rsidRDefault="00F20FBA" w:rsidP="00F20FBA">
            <w:pPr>
              <w:widowControl w:val="0"/>
              <w:spacing w:before="80" w:after="80" w:line="273" w:lineRule="auto"/>
              <w:ind w:right="180"/>
              <w:rPr>
                <w:b/>
                <w:sz w:val="24"/>
                <w:szCs w:val="24"/>
              </w:rPr>
            </w:pPr>
            <w:r>
              <w:rPr>
                <w:b/>
                <w:sz w:val="24"/>
                <w:szCs w:val="24"/>
              </w:rPr>
              <w:t xml:space="preserve">Prompt: 2018 LEQ #3 </w:t>
            </w:r>
          </w:p>
          <w:p w14:paraId="6BCEF0B8" w14:textId="77777777" w:rsidR="00F20FBA" w:rsidRDefault="00F20FBA" w:rsidP="00F20FBA">
            <w:pPr>
              <w:spacing w:before="80" w:after="80" w:line="273" w:lineRule="auto"/>
              <w:ind w:right="180"/>
            </w:pPr>
            <w:r>
              <w:t>In the period 1450 - 1750, oceanic voyages resulted in the Columbian Exchange, which transformed the Eastern and Western Hemispheres.</w:t>
            </w:r>
          </w:p>
          <w:p w14:paraId="7CF5C4EA" w14:textId="77777777" w:rsidR="00F20FBA" w:rsidRDefault="00F20FBA" w:rsidP="00F20FBA">
            <w:pPr>
              <w:spacing w:before="80" w:after="80" w:line="273" w:lineRule="auto"/>
              <w:ind w:right="180"/>
            </w:pPr>
            <w:r>
              <w:t xml:space="preserve">Develop an argument that evaluates how the Columbian Exchange affected peoples in </w:t>
            </w:r>
            <w:r>
              <w:rPr>
                <w:u w:val="single"/>
              </w:rPr>
              <w:t>the Americas</w:t>
            </w:r>
            <w:r>
              <w:t xml:space="preserve"> in this time period.</w:t>
            </w:r>
          </w:p>
          <w:p w14:paraId="7B9051CB" w14:textId="77777777" w:rsidR="00F20FBA" w:rsidRDefault="00F20FBA" w:rsidP="00F20FBA">
            <w:pPr>
              <w:spacing w:before="80" w:after="80" w:line="273" w:lineRule="auto"/>
              <w:ind w:right="180"/>
              <w:jc w:val="center"/>
              <w:rPr>
                <w:sz w:val="18"/>
                <w:szCs w:val="18"/>
              </w:rPr>
            </w:pPr>
            <w:r>
              <w:rPr>
                <w:sz w:val="18"/>
                <w:szCs w:val="18"/>
              </w:rPr>
              <w:t xml:space="preserve">© 2018 The College Board </w:t>
            </w:r>
          </w:p>
        </w:tc>
      </w:tr>
    </w:tbl>
    <w:p w14:paraId="0622D017" w14:textId="77777777" w:rsidR="00F20FBA" w:rsidRDefault="00F20FBA" w:rsidP="00F20FBA">
      <w:pPr>
        <w:spacing w:before="80" w:after="80" w:line="273" w:lineRule="auto"/>
        <w:ind w:right="180"/>
      </w:pPr>
    </w:p>
    <w:p w14:paraId="0C39695D" w14:textId="77777777" w:rsidR="00F20FBA" w:rsidRDefault="00F20FBA" w:rsidP="00F20FBA">
      <w:pPr>
        <w:spacing w:before="80" w:after="80" w:line="273" w:lineRule="auto"/>
        <w:ind w:right="180"/>
      </w:pPr>
    </w:p>
    <w:p w14:paraId="39695CB5" w14:textId="77777777" w:rsidR="00F20FBA" w:rsidRDefault="00F20FBA" w:rsidP="00F20FBA">
      <w:pPr>
        <w:spacing w:before="80" w:after="80" w:line="273" w:lineRule="auto"/>
        <w:ind w:right="180"/>
      </w:pPr>
    </w:p>
    <w:p w14:paraId="6466067B" w14:textId="77777777" w:rsidR="00F20FBA" w:rsidRDefault="00F20FBA" w:rsidP="00F20FBA">
      <w:pPr>
        <w:spacing w:before="80" w:after="80" w:line="273" w:lineRule="auto"/>
        <w:ind w:right="180"/>
      </w:pPr>
    </w:p>
    <w:p w14:paraId="3B353EA9" w14:textId="77777777" w:rsidR="00F20FBA" w:rsidRDefault="00F20FBA" w:rsidP="00F20FBA">
      <w:pPr>
        <w:spacing w:before="80" w:after="80" w:line="273" w:lineRule="auto"/>
        <w:ind w:right="180"/>
      </w:pPr>
    </w:p>
    <w:p w14:paraId="31B70524" w14:textId="77777777" w:rsidR="00F20FBA" w:rsidRDefault="00F20FBA" w:rsidP="00F20FBA">
      <w:pPr>
        <w:spacing w:before="80" w:after="80" w:line="273" w:lineRule="auto"/>
        <w:ind w:right="180"/>
      </w:pPr>
    </w:p>
    <w:p w14:paraId="061296F2" w14:textId="77777777" w:rsidR="00F20FBA" w:rsidRDefault="00F20FBA" w:rsidP="00F20FBA">
      <w:pPr>
        <w:spacing w:before="80" w:after="80" w:line="273" w:lineRule="auto"/>
        <w:ind w:right="180"/>
      </w:pPr>
    </w:p>
    <w:p w14:paraId="29CDF904" w14:textId="77777777" w:rsidR="00F20FBA" w:rsidRDefault="00F20FBA" w:rsidP="00F20FBA">
      <w:pPr>
        <w:spacing w:before="80" w:after="80" w:line="273" w:lineRule="auto"/>
        <w:ind w:right="180"/>
      </w:pPr>
    </w:p>
    <w:p w14:paraId="1707E907" w14:textId="77777777" w:rsidR="00F20FBA" w:rsidRDefault="00F20FBA" w:rsidP="00F20FBA">
      <w:pPr>
        <w:spacing w:before="80" w:after="80" w:line="273" w:lineRule="auto"/>
        <w:ind w:right="180"/>
      </w:pPr>
    </w:p>
    <w:p w14:paraId="3CEF80AE" w14:textId="77777777" w:rsidR="00F20FBA" w:rsidRDefault="00F20FBA" w:rsidP="00F20FBA">
      <w:pPr>
        <w:spacing w:before="80" w:after="80" w:line="273" w:lineRule="auto"/>
        <w:ind w:right="180"/>
      </w:pPr>
    </w:p>
    <w:p w14:paraId="65F57F89" w14:textId="77777777" w:rsidR="00F20FBA" w:rsidRDefault="00F20FBA" w:rsidP="00F20FBA">
      <w:pPr>
        <w:spacing w:before="80" w:after="80" w:line="273" w:lineRule="auto"/>
        <w:ind w:right="180"/>
      </w:pPr>
    </w:p>
    <w:p w14:paraId="7A2DCF52" w14:textId="77777777" w:rsidR="00F20FBA" w:rsidRDefault="00F20FBA" w:rsidP="00F20FBA">
      <w:pPr>
        <w:spacing w:before="80" w:after="80" w:line="273" w:lineRule="auto"/>
        <w:ind w:right="180"/>
      </w:pPr>
    </w:p>
    <w:p w14:paraId="20FE1547" w14:textId="162A91F3" w:rsidR="00F20FBA" w:rsidRDefault="00F20FBA" w:rsidP="00F20FBA">
      <w:pPr>
        <w:spacing w:before="80" w:after="80" w:line="273" w:lineRule="auto"/>
        <w:ind w:right="180"/>
      </w:pPr>
      <w:r>
        <w:lastRenderedPageBreak/>
        <w:t xml:space="preserve">Which historical developments), historical reasoning skills and thematic learning objective(s) does the prompt address? </w:t>
      </w:r>
    </w:p>
    <w:p w14:paraId="4E8306CE" w14:textId="77777777" w:rsidR="00F20FBA" w:rsidRDefault="00F20FBA" w:rsidP="00F20FBA">
      <w:pPr>
        <w:widowControl w:val="0"/>
        <w:spacing w:before="80" w:after="80" w:line="273" w:lineRule="auto"/>
        <w:ind w:right="180"/>
      </w:pPr>
      <w:proofErr w:type="gramStart"/>
      <w:r>
        <w:t>Remember  that</w:t>
      </w:r>
      <w:proofErr w:type="gramEnd"/>
      <w:r>
        <w:t xml:space="preserve"> the thematic learning objectives are the focus of the exam questions, and answering the questions depends on students understanding how to apply knowledge of the key concepts to form an argument which employs the historical thinking skills. It is important that you use this language with your students and teach them to annotate the prompts.</w:t>
      </w:r>
    </w:p>
    <w:p w14:paraId="13A8E7A7" w14:textId="77777777" w:rsidR="00F20FBA" w:rsidRDefault="00F20FBA" w:rsidP="00F20FBA">
      <w:pPr>
        <w:widowControl w:val="0"/>
        <w:spacing w:before="80" w:after="80" w:line="273" w:lineRule="auto"/>
        <w:ind w:right="180"/>
      </w:pPr>
    </w:p>
    <w:p w14:paraId="51CBAAD6" w14:textId="77777777" w:rsidR="00F20FBA" w:rsidRDefault="00F20FBA" w:rsidP="00F20FBA">
      <w:pPr>
        <w:widowControl w:val="0"/>
        <w:numPr>
          <w:ilvl w:val="0"/>
          <w:numId w:val="4"/>
        </w:numPr>
        <w:spacing w:before="80" w:after="80" w:line="273" w:lineRule="auto"/>
        <w:ind w:right="180"/>
      </w:pPr>
      <w:r>
        <w:t>Historical Developments:</w:t>
      </w:r>
    </w:p>
    <w:p w14:paraId="0D65C44A" w14:textId="77777777" w:rsidR="00F20FBA" w:rsidRDefault="00F20FBA" w:rsidP="00F20FBA">
      <w:pPr>
        <w:widowControl w:val="0"/>
        <w:spacing w:before="80" w:after="80" w:line="273" w:lineRule="auto"/>
        <w:ind w:right="180"/>
      </w:pPr>
    </w:p>
    <w:p w14:paraId="1427F79E" w14:textId="77777777" w:rsidR="00F20FBA" w:rsidRDefault="00F20FBA" w:rsidP="00F20FBA">
      <w:pPr>
        <w:widowControl w:val="0"/>
        <w:spacing w:before="80" w:after="80" w:line="273" w:lineRule="auto"/>
        <w:ind w:right="180"/>
      </w:pPr>
    </w:p>
    <w:p w14:paraId="5C532CBB" w14:textId="77777777" w:rsidR="00F20FBA" w:rsidRDefault="00F20FBA" w:rsidP="00F20FBA">
      <w:pPr>
        <w:widowControl w:val="0"/>
        <w:numPr>
          <w:ilvl w:val="0"/>
          <w:numId w:val="4"/>
        </w:numPr>
        <w:spacing w:before="80" w:after="80" w:line="273" w:lineRule="auto"/>
        <w:ind w:right="180"/>
      </w:pPr>
      <w:r>
        <w:t xml:space="preserve">Historical </w:t>
      </w:r>
      <w:proofErr w:type="gramStart"/>
      <w:r>
        <w:t>Thinking  Skills</w:t>
      </w:r>
      <w:proofErr w:type="gramEnd"/>
      <w:r>
        <w:t xml:space="preserve">: </w:t>
      </w:r>
    </w:p>
    <w:p w14:paraId="7DE7F4F2" w14:textId="77777777" w:rsidR="00F20FBA" w:rsidRDefault="00F20FBA" w:rsidP="00F20FBA">
      <w:pPr>
        <w:widowControl w:val="0"/>
        <w:spacing w:before="80" w:after="80" w:line="273" w:lineRule="auto"/>
        <w:ind w:right="180"/>
      </w:pPr>
    </w:p>
    <w:p w14:paraId="46ACE126" w14:textId="77777777" w:rsidR="00F20FBA" w:rsidRDefault="00F20FBA" w:rsidP="00F20FBA">
      <w:pPr>
        <w:widowControl w:val="0"/>
        <w:spacing w:before="80" w:after="80" w:line="273" w:lineRule="auto"/>
        <w:ind w:right="180"/>
      </w:pPr>
    </w:p>
    <w:p w14:paraId="714644BF" w14:textId="77777777" w:rsidR="00F20FBA" w:rsidRDefault="00F20FBA" w:rsidP="00F20FBA">
      <w:pPr>
        <w:widowControl w:val="0"/>
        <w:numPr>
          <w:ilvl w:val="0"/>
          <w:numId w:val="4"/>
        </w:numPr>
        <w:spacing w:before="80" w:after="80" w:line="273" w:lineRule="auto"/>
        <w:ind w:right="180"/>
      </w:pPr>
      <w:r>
        <w:t>Thematic Learning Objectives:</w:t>
      </w:r>
    </w:p>
    <w:p w14:paraId="2FC83A57" w14:textId="77777777" w:rsidR="00F20FBA" w:rsidRDefault="00F20FBA" w:rsidP="00F20FBA">
      <w:pPr>
        <w:spacing w:before="80" w:after="80" w:line="273" w:lineRule="auto"/>
        <w:ind w:right="180"/>
      </w:pPr>
    </w:p>
    <w:p w14:paraId="2F72E543" w14:textId="77777777" w:rsidR="00F20FBA" w:rsidRDefault="00F20FBA" w:rsidP="00F20FBA">
      <w:pPr>
        <w:spacing w:before="80" w:after="80" w:line="273" w:lineRule="auto"/>
        <w:ind w:right="180"/>
      </w:pPr>
    </w:p>
    <w:p w14:paraId="65D20405" w14:textId="77777777" w:rsidR="00F20FBA" w:rsidRDefault="00F20FBA" w:rsidP="00F20FBA">
      <w:pPr>
        <w:spacing w:before="80" w:after="80" w:line="273" w:lineRule="auto"/>
        <w:ind w:right="180"/>
      </w:pPr>
    </w:p>
    <w:p w14:paraId="44F11500" w14:textId="77777777" w:rsidR="00F20FBA" w:rsidRDefault="00F20FBA" w:rsidP="00F20FBA">
      <w:pPr>
        <w:spacing w:before="80" w:after="80" w:line="273" w:lineRule="auto"/>
        <w:ind w:right="180"/>
      </w:pPr>
    </w:p>
    <w:p w14:paraId="6FBF6B07" w14:textId="77777777" w:rsidR="00F20FBA" w:rsidRDefault="00F20FBA" w:rsidP="00F20FBA">
      <w:pPr>
        <w:spacing w:before="80" w:after="80" w:line="273" w:lineRule="auto"/>
        <w:ind w:right="180"/>
        <w:rPr>
          <w:b/>
        </w:rPr>
      </w:pPr>
      <w:r>
        <w:rPr>
          <w:b/>
        </w:rPr>
        <w:t>STEP 2:</w:t>
      </w:r>
      <w:r>
        <w:t xml:space="preserve"> </w:t>
      </w:r>
      <w:r>
        <w:rPr>
          <w:b/>
        </w:rPr>
        <w:t>Brain Dump</w:t>
      </w:r>
    </w:p>
    <w:p w14:paraId="6088562C" w14:textId="77777777" w:rsidR="00F20FBA" w:rsidRDefault="00F20FBA" w:rsidP="00F20FBA">
      <w:pPr>
        <w:widowControl w:val="0"/>
        <w:spacing w:before="80" w:after="80" w:line="273" w:lineRule="auto"/>
      </w:pPr>
    </w:p>
    <w:p w14:paraId="695EC673" w14:textId="77777777" w:rsidR="00F20FBA" w:rsidRDefault="00F20FBA" w:rsidP="00F20FBA">
      <w:pPr>
        <w:widowControl w:val="0"/>
        <w:spacing w:before="80" w:after="80" w:line="273" w:lineRule="auto"/>
        <w:ind w:right="180"/>
        <w:jc w:val="both"/>
      </w:pPr>
      <w:r>
        <w:t xml:space="preserve">Here’s what our </w:t>
      </w:r>
      <w:r>
        <w:rPr>
          <w:i/>
        </w:rPr>
        <w:t>Star Wars</w:t>
      </w:r>
      <w:r>
        <w:t xml:space="preserve"> opening crawl looks like in the GRL brain dump chart:</w:t>
      </w:r>
    </w:p>
    <w:p w14:paraId="73F01C44" w14:textId="77777777" w:rsidR="00F20FBA" w:rsidRDefault="00F20FBA" w:rsidP="00F20FBA">
      <w:pPr>
        <w:widowControl w:val="0"/>
        <w:spacing w:before="80" w:after="80" w:line="273" w:lineRule="auto"/>
        <w:ind w:left="-90" w:right="180"/>
        <w:jc w:val="center"/>
      </w:pPr>
      <w:r>
        <w:rPr>
          <w:noProof/>
        </w:rPr>
        <w:drawing>
          <wp:inline distT="114300" distB="114300" distL="114300" distR="114300" wp14:anchorId="393166CB" wp14:editId="374148A5">
            <wp:extent cx="5943600" cy="2476500"/>
            <wp:effectExtent l="0" t="0" r="0" b="0"/>
            <wp:docPr id="12"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8"/>
                    <a:srcRect/>
                    <a:stretch>
                      <a:fillRect/>
                    </a:stretch>
                  </pic:blipFill>
                  <pic:spPr>
                    <a:xfrm>
                      <a:off x="0" y="0"/>
                      <a:ext cx="5943600" cy="2476500"/>
                    </a:xfrm>
                    <a:prstGeom prst="rect">
                      <a:avLst/>
                    </a:prstGeom>
                    <a:ln/>
                  </pic:spPr>
                </pic:pic>
              </a:graphicData>
            </a:graphic>
          </wp:inline>
        </w:drawing>
      </w:r>
    </w:p>
    <w:p w14:paraId="5D794B85" w14:textId="77777777" w:rsidR="00F20FBA" w:rsidRDefault="00F20FBA" w:rsidP="00F20FBA">
      <w:pPr>
        <w:spacing w:before="80" w:after="80" w:line="273" w:lineRule="auto"/>
        <w:ind w:right="180"/>
        <w:jc w:val="both"/>
      </w:pPr>
    </w:p>
    <w:p w14:paraId="11532009" w14:textId="77777777" w:rsidR="00F20FBA" w:rsidRDefault="00F20FBA" w:rsidP="00F20FBA">
      <w:pPr>
        <w:spacing w:before="80" w:after="80" w:line="273" w:lineRule="auto"/>
        <w:ind w:right="180"/>
      </w:pPr>
    </w:p>
    <w:tbl>
      <w:tblPr>
        <w:tblW w:w="9360" w:type="dxa"/>
        <w:tblLayout w:type="fixed"/>
        <w:tblLook w:val="0600" w:firstRow="0" w:lastRow="0" w:firstColumn="0" w:lastColumn="0" w:noHBand="1" w:noVBand="1"/>
      </w:tblPr>
      <w:tblGrid>
        <w:gridCol w:w="885"/>
        <w:gridCol w:w="8475"/>
      </w:tblGrid>
      <w:tr w:rsidR="00F20FBA" w14:paraId="1753A2B4" w14:textId="77777777" w:rsidTr="0027733F">
        <w:tc>
          <w:tcPr>
            <w:tcW w:w="885" w:type="dxa"/>
            <w:tcBorders>
              <w:top w:val="nil"/>
              <w:left w:val="nil"/>
              <w:bottom w:val="nil"/>
              <w:right w:val="nil"/>
            </w:tcBorders>
            <w:shd w:val="clear" w:color="auto" w:fill="D3E7F2"/>
            <w:tcMar>
              <w:top w:w="144" w:type="dxa"/>
              <w:left w:w="144" w:type="dxa"/>
              <w:bottom w:w="144" w:type="dxa"/>
              <w:right w:w="144" w:type="dxa"/>
            </w:tcMar>
          </w:tcPr>
          <w:p w14:paraId="3D00B044" w14:textId="77777777" w:rsidR="00F20FBA" w:rsidRDefault="00F20FBA" w:rsidP="0027733F">
            <w:pPr>
              <w:widowControl w:val="0"/>
              <w:spacing w:before="80" w:after="80" w:line="273" w:lineRule="auto"/>
              <w:ind w:right="180"/>
            </w:pPr>
            <w:r>
              <w:rPr>
                <w:noProof/>
              </w:rPr>
              <w:lastRenderedPageBreak/>
              <w:drawing>
                <wp:inline distT="114300" distB="114300" distL="114300" distR="114300" wp14:anchorId="5E8CC60B" wp14:editId="5996879C">
                  <wp:extent cx="421005" cy="421005"/>
                  <wp:effectExtent l="0" t="0" r="0" b="0"/>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a:stretch>
                            <a:fillRect/>
                          </a:stretch>
                        </pic:blipFill>
                        <pic:spPr>
                          <a:xfrm>
                            <a:off x="0" y="0"/>
                            <a:ext cx="421005" cy="421005"/>
                          </a:xfrm>
                          <a:prstGeom prst="rect">
                            <a:avLst/>
                          </a:prstGeom>
                          <a:ln/>
                        </pic:spPr>
                      </pic:pic>
                    </a:graphicData>
                  </a:graphic>
                </wp:inline>
              </w:drawing>
            </w:r>
          </w:p>
        </w:tc>
        <w:tc>
          <w:tcPr>
            <w:tcW w:w="8475" w:type="dxa"/>
            <w:tcBorders>
              <w:top w:val="nil"/>
              <w:left w:val="nil"/>
              <w:bottom w:val="nil"/>
              <w:right w:val="nil"/>
            </w:tcBorders>
            <w:shd w:val="clear" w:color="auto" w:fill="D3E7F2"/>
            <w:tcMar>
              <w:top w:w="215" w:type="dxa"/>
              <w:left w:w="215" w:type="dxa"/>
              <w:bottom w:w="215" w:type="dxa"/>
              <w:right w:w="215" w:type="dxa"/>
            </w:tcMar>
            <w:vAlign w:val="center"/>
          </w:tcPr>
          <w:p w14:paraId="5E7706FB" w14:textId="77777777" w:rsidR="00F20FBA" w:rsidRDefault="00F20FBA" w:rsidP="0027733F">
            <w:pPr>
              <w:widowControl w:val="0"/>
              <w:spacing w:before="80" w:after="80" w:line="273" w:lineRule="auto"/>
              <w:ind w:right="180"/>
            </w:pPr>
            <w:r>
              <w:t>Let’s try it with our prompt. Work on the following GRL brain dump chart with a partner.</w:t>
            </w:r>
          </w:p>
        </w:tc>
      </w:tr>
    </w:tbl>
    <w:p w14:paraId="7E958CDB" w14:textId="77777777" w:rsidR="00F20FBA" w:rsidRDefault="00F20FBA" w:rsidP="00F20FBA">
      <w:pPr>
        <w:widowControl w:val="0"/>
        <w:spacing w:before="80" w:after="80" w:line="273" w:lineRule="auto"/>
        <w:ind w:right="180"/>
      </w:pPr>
    </w:p>
    <w:p w14:paraId="4A49B9F9" w14:textId="77777777" w:rsidR="00F20FBA" w:rsidRDefault="00F20FBA" w:rsidP="00F20FBA">
      <w:pPr>
        <w:spacing w:before="80" w:after="80" w:line="273" w:lineRule="auto"/>
        <w:ind w:right="180"/>
        <w:jc w:val="both"/>
      </w:pPr>
    </w:p>
    <w:tbl>
      <w:tblPr>
        <w:tblW w:w="8655" w:type="dxa"/>
        <w:tblInd w:w="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55"/>
      </w:tblGrid>
      <w:tr w:rsidR="00F20FBA" w14:paraId="03154F06" w14:textId="77777777" w:rsidTr="0027733F">
        <w:tc>
          <w:tcPr>
            <w:tcW w:w="8655" w:type="dxa"/>
            <w:tcBorders>
              <w:top w:val="nil"/>
              <w:left w:val="single" w:sz="36" w:space="0" w:color="662C89"/>
              <w:bottom w:val="nil"/>
              <w:right w:val="nil"/>
            </w:tcBorders>
            <w:shd w:val="clear" w:color="auto" w:fill="auto"/>
            <w:tcMar>
              <w:top w:w="215" w:type="dxa"/>
              <w:left w:w="215" w:type="dxa"/>
              <w:bottom w:w="215" w:type="dxa"/>
              <w:right w:w="215" w:type="dxa"/>
            </w:tcMar>
          </w:tcPr>
          <w:p w14:paraId="09706E96" w14:textId="77777777" w:rsidR="00F20FBA" w:rsidRDefault="00F20FBA" w:rsidP="0027733F">
            <w:pPr>
              <w:widowControl w:val="0"/>
              <w:spacing w:before="80" w:after="80" w:line="273" w:lineRule="auto"/>
              <w:ind w:right="180"/>
              <w:rPr>
                <w:b/>
                <w:sz w:val="24"/>
                <w:szCs w:val="24"/>
              </w:rPr>
            </w:pPr>
            <w:r>
              <w:rPr>
                <w:b/>
                <w:sz w:val="24"/>
                <w:szCs w:val="24"/>
              </w:rPr>
              <w:t xml:space="preserve">Prompt: 2018 LEQ #3 </w:t>
            </w:r>
          </w:p>
          <w:p w14:paraId="394F1DE6" w14:textId="77777777" w:rsidR="00F20FBA" w:rsidRDefault="00F20FBA" w:rsidP="0027733F">
            <w:pPr>
              <w:spacing w:before="80" w:after="80" w:line="273" w:lineRule="auto"/>
              <w:ind w:right="180"/>
            </w:pPr>
            <w:r>
              <w:t>In the period 1450 - 1750, oceanic voyages resulted in the Columbian Exchange, which transformed the Eastern and Western Hemispheres.</w:t>
            </w:r>
          </w:p>
          <w:p w14:paraId="2B3ADD3E" w14:textId="77777777" w:rsidR="00F20FBA" w:rsidRDefault="00F20FBA" w:rsidP="0027733F">
            <w:pPr>
              <w:spacing w:before="80" w:after="80" w:line="273" w:lineRule="auto"/>
              <w:ind w:right="180"/>
            </w:pPr>
            <w:r>
              <w:t xml:space="preserve">Develop an argument that evaluates how the Columbian Exchange affected peoples in </w:t>
            </w:r>
            <w:r>
              <w:rPr>
                <w:u w:val="single"/>
              </w:rPr>
              <w:t>the Americas</w:t>
            </w:r>
            <w:r>
              <w:t xml:space="preserve"> in this time period.</w:t>
            </w:r>
          </w:p>
          <w:p w14:paraId="0C466174" w14:textId="77777777" w:rsidR="00F20FBA" w:rsidRDefault="00F20FBA" w:rsidP="0027733F">
            <w:pPr>
              <w:spacing w:before="80" w:after="80" w:line="273" w:lineRule="auto"/>
              <w:ind w:right="180"/>
              <w:jc w:val="center"/>
              <w:rPr>
                <w:sz w:val="18"/>
                <w:szCs w:val="18"/>
              </w:rPr>
            </w:pPr>
            <w:r>
              <w:rPr>
                <w:sz w:val="18"/>
                <w:szCs w:val="18"/>
              </w:rPr>
              <w:t xml:space="preserve">© 2018 The College Board </w:t>
            </w:r>
          </w:p>
        </w:tc>
      </w:tr>
    </w:tbl>
    <w:p w14:paraId="63854F47" w14:textId="77777777" w:rsidR="00F20FBA" w:rsidRDefault="00F20FBA" w:rsidP="00F20FBA">
      <w:pPr>
        <w:widowControl w:val="0"/>
        <w:spacing w:before="80" w:after="80" w:line="273" w:lineRule="auto"/>
      </w:pPr>
    </w:p>
    <w:p w14:paraId="0C3F362F" w14:textId="77777777" w:rsidR="00F20FBA" w:rsidRDefault="00F20FBA" w:rsidP="00F20FBA">
      <w:pPr>
        <w:spacing w:before="80" w:after="80" w:line="273" w:lineRule="auto"/>
      </w:pPr>
    </w:p>
    <w:p w14:paraId="647FAD4F" w14:textId="77777777" w:rsidR="00F20FBA" w:rsidRDefault="00F20FBA" w:rsidP="00F20FBA">
      <w:pPr>
        <w:spacing w:before="80" w:after="80" w:line="273" w:lineRule="auto"/>
      </w:pPr>
    </w:p>
    <w:p w14:paraId="5FBD706D" w14:textId="77777777" w:rsidR="00F20FBA" w:rsidRDefault="00F20FBA" w:rsidP="00F20FBA">
      <w:pPr>
        <w:spacing w:before="80" w:after="80" w:line="273" w:lineRule="auto"/>
      </w:pPr>
    </w:p>
    <w:p w14:paraId="63E49D6A" w14:textId="77777777" w:rsidR="00F20FBA" w:rsidRDefault="00F20FBA" w:rsidP="00F20FBA">
      <w:pPr>
        <w:spacing w:before="80" w:after="80" w:line="273" w:lineRule="auto"/>
      </w:pPr>
    </w:p>
    <w:p w14:paraId="14788657" w14:textId="77777777" w:rsidR="00F20FBA" w:rsidRDefault="00F20FBA" w:rsidP="00F20FBA">
      <w:pPr>
        <w:spacing w:before="80" w:after="80" w:line="273" w:lineRule="auto"/>
      </w:pPr>
    </w:p>
    <w:p w14:paraId="4B96E6DB" w14:textId="77777777" w:rsidR="00F20FBA" w:rsidRDefault="00F20FBA" w:rsidP="00F20FBA">
      <w:pPr>
        <w:spacing w:before="80" w:after="80" w:line="273" w:lineRule="auto"/>
      </w:pPr>
    </w:p>
    <w:p w14:paraId="1BE260CD" w14:textId="77777777" w:rsidR="00F20FBA" w:rsidRDefault="00F20FBA" w:rsidP="00F20FBA">
      <w:pPr>
        <w:spacing w:before="80" w:after="80" w:line="273" w:lineRule="auto"/>
      </w:pPr>
    </w:p>
    <w:p w14:paraId="12736F92" w14:textId="77777777" w:rsidR="00F20FBA" w:rsidRDefault="00F20FBA" w:rsidP="00F20FBA">
      <w:pPr>
        <w:spacing w:before="80" w:after="80" w:line="273" w:lineRule="auto"/>
      </w:pPr>
    </w:p>
    <w:p w14:paraId="22512131" w14:textId="77777777" w:rsidR="00F20FBA" w:rsidRDefault="00F20FBA" w:rsidP="00F20FBA">
      <w:pPr>
        <w:spacing w:before="80" w:after="80" w:line="273" w:lineRule="auto"/>
      </w:pPr>
    </w:p>
    <w:p w14:paraId="6441B8BC" w14:textId="77777777" w:rsidR="00F20FBA" w:rsidRDefault="00F20FBA" w:rsidP="00F20FBA">
      <w:pPr>
        <w:spacing w:before="80" w:after="80" w:line="273" w:lineRule="auto"/>
      </w:pPr>
    </w:p>
    <w:p w14:paraId="1711D693" w14:textId="77777777" w:rsidR="00F20FBA" w:rsidRDefault="00F20FBA" w:rsidP="00F20FBA">
      <w:pPr>
        <w:spacing w:before="80" w:after="80" w:line="273" w:lineRule="auto"/>
      </w:pPr>
    </w:p>
    <w:p w14:paraId="13A2FC2B" w14:textId="77777777" w:rsidR="00F20FBA" w:rsidRDefault="00F20FBA" w:rsidP="00F20FBA">
      <w:pPr>
        <w:spacing w:before="80" w:after="80" w:line="273" w:lineRule="auto"/>
      </w:pPr>
    </w:p>
    <w:p w14:paraId="0BD19A65" w14:textId="77777777" w:rsidR="00F20FBA" w:rsidRDefault="00F20FBA" w:rsidP="00F20FBA">
      <w:pPr>
        <w:spacing w:before="80" w:after="80" w:line="273" w:lineRule="auto"/>
      </w:pPr>
    </w:p>
    <w:p w14:paraId="03575E5D" w14:textId="77777777" w:rsidR="00F20FBA" w:rsidRDefault="00F20FBA" w:rsidP="00F20FBA">
      <w:pPr>
        <w:spacing w:before="80" w:after="80" w:line="273" w:lineRule="auto"/>
      </w:pPr>
    </w:p>
    <w:p w14:paraId="2B5F27B6" w14:textId="77777777" w:rsidR="00F20FBA" w:rsidRDefault="00F20FBA" w:rsidP="00F20FBA">
      <w:pPr>
        <w:spacing w:before="80" w:after="80" w:line="273" w:lineRule="auto"/>
      </w:pPr>
    </w:p>
    <w:p w14:paraId="52D416B4" w14:textId="77777777" w:rsidR="00F20FBA" w:rsidRDefault="00F20FBA" w:rsidP="00F20FBA">
      <w:pPr>
        <w:spacing w:before="80" w:after="80" w:line="273" w:lineRule="auto"/>
      </w:pPr>
    </w:p>
    <w:p w14:paraId="6885D766" w14:textId="77777777" w:rsidR="00F20FBA" w:rsidRDefault="00F20FBA" w:rsidP="00F20FBA">
      <w:pPr>
        <w:spacing w:before="80" w:after="80" w:line="273" w:lineRule="auto"/>
      </w:pPr>
    </w:p>
    <w:p w14:paraId="6BA047B9" w14:textId="77777777" w:rsidR="00F20FBA" w:rsidRDefault="00F20FBA" w:rsidP="00F20FBA">
      <w:pPr>
        <w:spacing w:before="80" w:after="80" w:line="273" w:lineRule="auto"/>
      </w:pPr>
    </w:p>
    <w:p w14:paraId="50111F60" w14:textId="77777777" w:rsidR="00F20FBA" w:rsidRDefault="00F20FBA" w:rsidP="00F20FBA">
      <w:pPr>
        <w:spacing w:before="80" w:after="80" w:line="273" w:lineRule="auto"/>
      </w:pPr>
    </w:p>
    <w:p w14:paraId="251AB52F" w14:textId="77777777" w:rsidR="00F20FBA" w:rsidRDefault="00F20FBA" w:rsidP="00F20FBA">
      <w:pPr>
        <w:spacing w:before="80" w:after="80" w:line="273" w:lineRule="auto"/>
      </w:pPr>
    </w:p>
    <w:p w14:paraId="46C7371D" w14:textId="77777777" w:rsidR="00F20FBA" w:rsidRDefault="00F20FBA" w:rsidP="00F20FBA">
      <w:pPr>
        <w:spacing w:before="80" w:after="80" w:line="273" w:lineRule="auto"/>
      </w:pPr>
    </w:p>
    <w:p w14:paraId="71046A46" w14:textId="0CA59163" w:rsidR="00F20FBA" w:rsidRDefault="00F20FBA" w:rsidP="00F20FBA">
      <w:pPr>
        <w:spacing w:before="80" w:after="80" w:line="273" w:lineRule="auto"/>
        <w:rPr>
          <w:b/>
        </w:rPr>
      </w:pPr>
      <w:r>
        <w:rPr>
          <w:b/>
        </w:rPr>
        <w:lastRenderedPageBreak/>
        <w:t>Global-Regional-Local Brain Dump Chart</w:t>
      </w:r>
    </w:p>
    <w:p w14:paraId="516DEA5A" w14:textId="77777777" w:rsidR="00F20FBA" w:rsidRDefault="00F20FBA" w:rsidP="00F20FBA">
      <w:pPr>
        <w:spacing w:before="80" w:after="80" w:line="273" w:lineRule="auto"/>
        <w:rPr>
          <w:b/>
        </w:rPr>
      </w:pPr>
    </w:p>
    <w:tbl>
      <w:tblPr>
        <w:tblW w:w="9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0"/>
        <w:gridCol w:w="3180"/>
        <w:gridCol w:w="3180"/>
      </w:tblGrid>
      <w:tr w:rsidR="00F20FBA" w14:paraId="7B199EDD" w14:textId="77777777" w:rsidTr="0027733F">
        <w:tc>
          <w:tcPr>
            <w:tcW w:w="3180" w:type="dxa"/>
            <w:tcBorders>
              <w:top w:val="nil"/>
              <w:left w:val="nil"/>
              <w:bottom w:val="single" w:sz="12" w:space="0" w:color="FBAF17"/>
              <w:right w:val="nil"/>
            </w:tcBorders>
            <w:shd w:val="clear" w:color="auto" w:fill="auto"/>
            <w:tcMar>
              <w:top w:w="144" w:type="dxa"/>
              <w:left w:w="144" w:type="dxa"/>
              <w:bottom w:w="144" w:type="dxa"/>
              <w:right w:w="144" w:type="dxa"/>
            </w:tcMar>
            <w:vAlign w:val="center"/>
          </w:tcPr>
          <w:p w14:paraId="00C46055" w14:textId="77777777" w:rsidR="00F20FBA" w:rsidRDefault="00F20FBA" w:rsidP="0027733F">
            <w:pPr>
              <w:spacing w:before="80" w:after="80" w:line="273" w:lineRule="auto"/>
              <w:rPr>
                <w:b/>
              </w:rPr>
            </w:pPr>
            <w:r>
              <w:t xml:space="preserve">First, brainstorm and list the </w:t>
            </w:r>
            <w:r>
              <w:rPr>
                <w:b/>
              </w:rPr>
              <w:t>global</w:t>
            </w:r>
            <w:r>
              <w:t xml:space="preserve"> historical events before or during the given time period in the chart. You may want to refer to the key concepts in Activity 3. Consider this the big picture.</w:t>
            </w:r>
          </w:p>
        </w:tc>
        <w:tc>
          <w:tcPr>
            <w:tcW w:w="3180" w:type="dxa"/>
            <w:tcBorders>
              <w:top w:val="nil"/>
              <w:left w:val="nil"/>
              <w:bottom w:val="single" w:sz="12" w:space="0" w:color="FBAF17"/>
              <w:right w:val="nil"/>
            </w:tcBorders>
            <w:shd w:val="clear" w:color="auto" w:fill="auto"/>
            <w:tcMar>
              <w:top w:w="144" w:type="dxa"/>
              <w:left w:w="144" w:type="dxa"/>
              <w:bottom w:w="144" w:type="dxa"/>
              <w:right w:w="144" w:type="dxa"/>
            </w:tcMar>
            <w:vAlign w:val="center"/>
          </w:tcPr>
          <w:p w14:paraId="08B043FF" w14:textId="77777777" w:rsidR="00F20FBA" w:rsidRDefault="00F20FBA" w:rsidP="0027733F">
            <w:pPr>
              <w:spacing w:before="80" w:after="80" w:line="273" w:lineRule="auto"/>
              <w:rPr>
                <w:b/>
              </w:rPr>
            </w:pPr>
            <w:r>
              <w:t xml:space="preserve">Next, add the </w:t>
            </w:r>
            <w:r>
              <w:rPr>
                <w:b/>
              </w:rPr>
              <w:t>regional</w:t>
            </w:r>
            <w:r>
              <w:t xml:space="preserve"> historical events, developments or processes during the given time period. This regional set of examples will serve as the bridge between the broadest global context and the more immediate local thesis statement.</w:t>
            </w:r>
          </w:p>
        </w:tc>
        <w:tc>
          <w:tcPr>
            <w:tcW w:w="3180" w:type="dxa"/>
            <w:tcBorders>
              <w:top w:val="nil"/>
              <w:left w:val="nil"/>
              <w:bottom w:val="single" w:sz="12" w:space="0" w:color="FBAF17"/>
              <w:right w:val="nil"/>
            </w:tcBorders>
            <w:shd w:val="clear" w:color="auto" w:fill="auto"/>
            <w:tcMar>
              <w:top w:w="144" w:type="dxa"/>
              <w:left w:w="144" w:type="dxa"/>
              <w:bottom w:w="144" w:type="dxa"/>
              <w:right w:w="144" w:type="dxa"/>
            </w:tcMar>
            <w:vAlign w:val="center"/>
          </w:tcPr>
          <w:p w14:paraId="6D2D3A11" w14:textId="77777777" w:rsidR="00F20FBA" w:rsidRDefault="00F20FBA" w:rsidP="0027733F">
            <w:pPr>
              <w:spacing w:before="80" w:after="80" w:line="273" w:lineRule="auto"/>
              <w:rPr>
                <w:b/>
              </w:rPr>
            </w:pPr>
            <w:r>
              <w:t xml:space="preserve">Finally, list the </w:t>
            </w:r>
            <w:r>
              <w:rPr>
                <w:b/>
              </w:rPr>
              <w:t>local</w:t>
            </w:r>
            <w:r>
              <w:t xml:space="preserve"> specific historical events related to the indicated (or chosen) place in the prompt, keeping in mind the historical reasoning skill. This portion will be turned into a thesis statement.</w:t>
            </w:r>
          </w:p>
        </w:tc>
      </w:tr>
      <w:tr w:rsidR="00F20FBA" w14:paraId="5E99ACC7" w14:textId="77777777" w:rsidTr="0027733F">
        <w:tc>
          <w:tcPr>
            <w:tcW w:w="3180" w:type="dxa"/>
            <w:tcBorders>
              <w:top w:val="single" w:sz="12" w:space="0" w:color="FBAF17"/>
              <w:left w:val="single" w:sz="12" w:space="0" w:color="FBAF17"/>
              <w:bottom w:val="single" w:sz="12" w:space="0" w:color="FBAF17"/>
              <w:right w:val="single" w:sz="12" w:space="0" w:color="FBAF17"/>
            </w:tcBorders>
            <w:shd w:val="clear" w:color="auto" w:fill="FFF3E1"/>
            <w:tcMar>
              <w:top w:w="144" w:type="dxa"/>
              <w:left w:w="144" w:type="dxa"/>
              <w:bottom w:w="144" w:type="dxa"/>
              <w:right w:w="144" w:type="dxa"/>
            </w:tcMar>
          </w:tcPr>
          <w:p w14:paraId="20F0701C" w14:textId="77777777" w:rsidR="00F20FBA" w:rsidRDefault="00F20FBA" w:rsidP="0027733F">
            <w:pPr>
              <w:widowControl w:val="0"/>
              <w:pBdr>
                <w:top w:val="nil"/>
                <w:left w:val="nil"/>
                <w:bottom w:val="nil"/>
                <w:right w:val="nil"/>
                <w:between w:val="nil"/>
              </w:pBdr>
              <w:spacing w:line="240" w:lineRule="auto"/>
              <w:jc w:val="center"/>
              <w:rPr>
                <w:b/>
              </w:rPr>
            </w:pPr>
            <w:r>
              <w:rPr>
                <w:b/>
              </w:rPr>
              <w:t>Global</w:t>
            </w:r>
          </w:p>
        </w:tc>
        <w:tc>
          <w:tcPr>
            <w:tcW w:w="3180" w:type="dxa"/>
            <w:tcBorders>
              <w:top w:val="single" w:sz="12" w:space="0" w:color="FBAF17"/>
              <w:left w:val="single" w:sz="12" w:space="0" w:color="FBAF17"/>
              <w:bottom w:val="single" w:sz="12" w:space="0" w:color="FBAF17"/>
              <w:right w:val="single" w:sz="12" w:space="0" w:color="FBAF17"/>
            </w:tcBorders>
            <w:shd w:val="clear" w:color="auto" w:fill="FFF3E1"/>
            <w:tcMar>
              <w:top w:w="144" w:type="dxa"/>
              <w:left w:w="144" w:type="dxa"/>
              <w:bottom w:w="144" w:type="dxa"/>
              <w:right w:w="144" w:type="dxa"/>
            </w:tcMar>
          </w:tcPr>
          <w:p w14:paraId="4309A455" w14:textId="77777777" w:rsidR="00F20FBA" w:rsidRDefault="00F20FBA" w:rsidP="0027733F">
            <w:pPr>
              <w:widowControl w:val="0"/>
              <w:pBdr>
                <w:top w:val="nil"/>
                <w:left w:val="nil"/>
                <w:bottom w:val="nil"/>
                <w:right w:val="nil"/>
                <w:between w:val="nil"/>
              </w:pBdr>
              <w:spacing w:line="240" w:lineRule="auto"/>
              <w:jc w:val="center"/>
              <w:rPr>
                <w:b/>
              </w:rPr>
            </w:pPr>
            <w:r>
              <w:rPr>
                <w:b/>
              </w:rPr>
              <w:t>Regional</w:t>
            </w:r>
          </w:p>
        </w:tc>
        <w:tc>
          <w:tcPr>
            <w:tcW w:w="3180" w:type="dxa"/>
            <w:tcBorders>
              <w:top w:val="single" w:sz="12" w:space="0" w:color="FBAF17"/>
              <w:left w:val="single" w:sz="12" w:space="0" w:color="FBAF17"/>
              <w:bottom w:val="single" w:sz="12" w:space="0" w:color="FBAF17"/>
              <w:right w:val="single" w:sz="12" w:space="0" w:color="FBAF17"/>
            </w:tcBorders>
            <w:shd w:val="clear" w:color="auto" w:fill="FFF3E1"/>
            <w:tcMar>
              <w:top w:w="144" w:type="dxa"/>
              <w:left w:w="144" w:type="dxa"/>
              <w:bottom w:w="144" w:type="dxa"/>
              <w:right w:w="144" w:type="dxa"/>
            </w:tcMar>
          </w:tcPr>
          <w:p w14:paraId="63F239A0" w14:textId="77777777" w:rsidR="00F20FBA" w:rsidRDefault="00F20FBA" w:rsidP="0027733F">
            <w:pPr>
              <w:widowControl w:val="0"/>
              <w:pBdr>
                <w:top w:val="nil"/>
                <w:left w:val="nil"/>
                <w:bottom w:val="nil"/>
                <w:right w:val="nil"/>
                <w:between w:val="nil"/>
              </w:pBdr>
              <w:spacing w:line="240" w:lineRule="auto"/>
              <w:jc w:val="center"/>
              <w:rPr>
                <w:b/>
              </w:rPr>
            </w:pPr>
            <w:r>
              <w:rPr>
                <w:b/>
              </w:rPr>
              <w:t>Local</w:t>
            </w:r>
          </w:p>
        </w:tc>
      </w:tr>
      <w:tr w:rsidR="00F20FBA" w14:paraId="7EC32237" w14:textId="77777777" w:rsidTr="0027733F">
        <w:tc>
          <w:tcPr>
            <w:tcW w:w="3180" w:type="dxa"/>
            <w:tcBorders>
              <w:top w:val="single" w:sz="12" w:space="0" w:color="FBAF17"/>
              <w:left w:val="single" w:sz="12" w:space="0" w:color="FBAF17"/>
              <w:bottom w:val="single" w:sz="12" w:space="0" w:color="FBAF17"/>
              <w:right w:val="single" w:sz="12" w:space="0" w:color="FBAF17"/>
            </w:tcBorders>
            <w:shd w:val="clear" w:color="auto" w:fill="auto"/>
            <w:tcMar>
              <w:top w:w="144" w:type="dxa"/>
              <w:left w:w="144" w:type="dxa"/>
              <w:bottom w:w="144" w:type="dxa"/>
              <w:right w:w="144" w:type="dxa"/>
            </w:tcMar>
          </w:tcPr>
          <w:p w14:paraId="48863F96" w14:textId="77777777" w:rsidR="00F20FBA" w:rsidRDefault="00F20FBA" w:rsidP="0027733F">
            <w:pPr>
              <w:widowControl w:val="0"/>
              <w:pBdr>
                <w:top w:val="nil"/>
                <w:left w:val="nil"/>
                <w:bottom w:val="nil"/>
                <w:right w:val="nil"/>
                <w:between w:val="nil"/>
              </w:pBdr>
              <w:spacing w:line="240" w:lineRule="auto"/>
              <w:rPr>
                <w:b/>
              </w:rPr>
            </w:pPr>
          </w:p>
          <w:p w14:paraId="6142298B" w14:textId="77777777" w:rsidR="00F20FBA" w:rsidRDefault="00F20FBA" w:rsidP="0027733F">
            <w:pPr>
              <w:widowControl w:val="0"/>
              <w:pBdr>
                <w:top w:val="nil"/>
                <w:left w:val="nil"/>
                <w:bottom w:val="nil"/>
                <w:right w:val="nil"/>
                <w:between w:val="nil"/>
              </w:pBdr>
              <w:spacing w:line="240" w:lineRule="auto"/>
              <w:rPr>
                <w:b/>
              </w:rPr>
            </w:pPr>
          </w:p>
          <w:p w14:paraId="4240A159" w14:textId="77777777" w:rsidR="00F20FBA" w:rsidRDefault="00F20FBA" w:rsidP="0027733F">
            <w:pPr>
              <w:widowControl w:val="0"/>
              <w:pBdr>
                <w:top w:val="nil"/>
                <w:left w:val="nil"/>
                <w:bottom w:val="nil"/>
                <w:right w:val="nil"/>
                <w:between w:val="nil"/>
              </w:pBdr>
              <w:spacing w:line="240" w:lineRule="auto"/>
              <w:rPr>
                <w:b/>
              </w:rPr>
            </w:pPr>
          </w:p>
          <w:p w14:paraId="447AA3BB" w14:textId="77777777" w:rsidR="00F20FBA" w:rsidRDefault="00F20FBA" w:rsidP="0027733F">
            <w:pPr>
              <w:widowControl w:val="0"/>
              <w:pBdr>
                <w:top w:val="nil"/>
                <w:left w:val="nil"/>
                <w:bottom w:val="nil"/>
                <w:right w:val="nil"/>
                <w:between w:val="nil"/>
              </w:pBdr>
              <w:spacing w:line="240" w:lineRule="auto"/>
              <w:rPr>
                <w:b/>
              </w:rPr>
            </w:pPr>
          </w:p>
          <w:p w14:paraId="2FE812F4" w14:textId="77777777" w:rsidR="00F20FBA" w:rsidRDefault="00F20FBA" w:rsidP="0027733F">
            <w:pPr>
              <w:widowControl w:val="0"/>
              <w:pBdr>
                <w:top w:val="nil"/>
                <w:left w:val="nil"/>
                <w:bottom w:val="nil"/>
                <w:right w:val="nil"/>
                <w:between w:val="nil"/>
              </w:pBdr>
              <w:spacing w:line="240" w:lineRule="auto"/>
              <w:rPr>
                <w:b/>
              </w:rPr>
            </w:pPr>
          </w:p>
          <w:p w14:paraId="752BE232" w14:textId="77777777" w:rsidR="00F20FBA" w:rsidRDefault="00F20FBA" w:rsidP="0027733F">
            <w:pPr>
              <w:widowControl w:val="0"/>
              <w:pBdr>
                <w:top w:val="nil"/>
                <w:left w:val="nil"/>
                <w:bottom w:val="nil"/>
                <w:right w:val="nil"/>
                <w:between w:val="nil"/>
              </w:pBdr>
              <w:spacing w:line="240" w:lineRule="auto"/>
              <w:rPr>
                <w:b/>
              </w:rPr>
            </w:pPr>
          </w:p>
          <w:p w14:paraId="2F9183EA" w14:textId="77777777" w:rsidR="00F20FBA" w:rsidRDefault="00F20FBA" w:rsidP="0027733F">
            <w:pPr>
              <w:widowControl w:val="0"/>
              <w:pBdr>
                <w:top w:val="nil"/>
                <w:left w:val="nil"/>
                <w:bottom w:val="nil"/>
                <w:right w:val="nil"/>
                <w:between w:val="nil"/>
              </w:pBdr>
              <w:spacing w:line="240" w:lineRule="auto"/>
              <w:rPr>
                <w:b/>
              </w:rPr>
            </w:pPr>
          </w:p>
          <w:p w14:paraId="7C7E6346" w14:textId="77777777" w:rsidR="00F20FBA" w:rsidRDefault="00F20FBA" w:rsidP="0027733F">
            <w:pPr>
              <w:widowControl w:val="0"/>
              <w:pBdr>
                <w:top w:val="nil"/>
                <w:left w:val="nil"/>
                <w:bottom w:val="nil"/>
                <w:right w:val="nil"/>
                <w:between w:val="nil"/>
              </w:pBdr>
              <w:spacing w:line="240" w:lineRule="auto"/>
              <w:rPr>
                <w:b/>
              </w:rPr>
            </w:pPr>
          </w:p>
          <w:p w14:paraId="17B36846" w14:textId="77777777" w:rsidR="00F20FBA" w:rsidRDefault="00F20FBA" w:rsidP="0027733F">
            <w:pPr>
              <w:widowControl w:val="0"/>
              <w:pBdr>
                <w:top w:val="nil"/>
                <w:left w:val="nil"/>
                <w:bottom w:val="nil"/>
                <w:right w:val="nil"/>
                <w:between w:val="nil"/>
              </w:pBdr>
              <w:spacing w:line="240" w:lineRule="auto"/>
              <w:rPr>
                <w:b/>
              </w:rPr>
            </w:pPr>
          </w:p>
          <w:p w14:paraId="58B3F203" w14:textId="77777777" w:rsidR="00F20FBA" w:rsidRDefault="00F20FBA" w:rsidP="0027733F">
            <w:pPr>
              <w:widowControl w:val="0"/>
              <w:pBdr>
                <w:top w:val="nil"/>
                <w:left w:val="nil"/>
                <w:bottom w:val="nil"/>
                <w:right w:val="nil"/>
                <w:between w:val="nil"/>
              </w:pBdr>
              <w:spacing w:line="240" w:lineRule="auto"/>
              <w:rPr>
                <w:b/>
              </w:rPr>
            </w:pPr>
          </w:p>
          <w:p w14:paraId="0A5839DB" w14:textId="77777777" w:rsidR="00F20FBA" w:rsidRDefault="00F20FBA" w:rsidP="0027733F">
            <w:pPr>
              <w:widowControl w:val="0"/>
              <w:pBdr>
                <w:top w:val="nil"/>
                <w:left w:val="nil"/>
                <w:bottom w:val="nil"/>
                <w:right w:val="nil"/>
                <w:between w:val="nil"/>
              </w:pBdr>
              <w:spacing w:line="240" w:lineRule="auto"/>
              <w:rPr>
                <w:b/>
              </w:rPr>
            </w:pPr>
          </w:p>
          <w:p w14:paraId="75B03516" w14:textId="77777777" w:rsidR="00F20FBA" w:rsidRDefault="00F20FBA" w:rsidP="0027733F">
            <w:pPr>
              <w:widowControl w:val="0"/>
              <w:pBdr>
                <w:top w:val="nil"/>
                <w:left w:val="nil"/>
                <w:bottom w:val="nil"/>
                <w:right w:val="nil"/>
                <w:between w:val="nil"/>
              </w:pBdr>
              <w:spacing w:line="240" w:lineRule="auto"/>
              <w:rPr>
                <w:b/>
              </w:rPr>
            </w:pPr>
          </w:p>
          <w:p w14:paraId="03F1857B" w14:textId="77777777" w:rsidR="00F20FBA" w:rsidRDefault="00F20FBA" w:rsidP="0027733F">
            <w:pPr>
              <w:widowControl w:val="0"/>
              <w:pBdr>
                <w:top w:val="nil"/>
                <w:left w:val="nil"/>
                <w:bottom w:val="nil"/>
                <w:right w:val="nil"/>
                <w:between w:val="nil"/>
              </w:pBdr>
              <w:spacing w:line="240" w:lineRule="auto"/>
              <w:rPr>
                <w:b/>
              </w:rPr>
            </w:pPr>
          </w:p>
          <w:p w14:paraId="639A7628" w14:textId="77777777" w:rsidR="00F20FBA" w:rsidRDefault="00F20FBA" w:rsidP="0027733F">
            <w:pPr>
              <w:widowControl w:val="0"/>
              <w:pBdr>
                <w:top w:val="nil"/>
                <w:left w:val="nil"/>
                <w:bottom w:val="nil"/>
                <w:right w:val="nil"/>
                <w:between w:val="nil"/>
              </w:pBdr>
              <w:spacing w:line="240" w:lineRule="auto"/>
              <w:rPr>
                <w:b/>
              </w:rPr>
            </w:pPr>
          </w:p>
          <w:p w14:paraId="37B3B865" w14:textId="77777777" w:rsidR="00F20FBA" w:rsidRDefault="00F20FBA" w:rsidP="0027733F">
            <w:pPr>
              <w:widowControl w:val="0"/>
              <w:pBdr>
                <w:top w:val="nil"/>
                <w:left w:val="nil"/>
                <w:bottom w:val="nil"/>
                <w:right w:val="nil"/>
                <w:between w:val="nil"/>
              </w:pBdr>
              <w:spacing w:line="240" w:lineRule="auto"/>
              <w:rPr>
                <w:b/>
              </w:rPr>
            </w:pPr>
          </w:p>
          <w:p w14:paraId="04B5C8B2" w14:textId="77777777" w:rsidR="00F20FBA" w:rsidRDefault="00F20FBA" w:rsidP="0027733F">
            <w:pPr>
              <w:widowControl w:val="0"/>
              <w:pBdr>
                <w:top w:val="nil"/>
                <w:left w:val="nil"/>
                <w:bottom w:val="nil"/>
                <w:right w:val="nil"/>
                <w:between w:val="nil"/>
              </w:pBdr>
              <w:spacing w:line="240" w:lineRule="auto"/>
              <w:rPr>
                <w:b/>
              </w:rPr>
            </w:pPr>
          </w:p>
        </w:tc>
        <w:tc>
          <w:tcPr>
            <w:tcW w:w="3180" w:type="dxa"/>
            <w:tcBorders>
              <w:top w:val="single" w:sz="12" w:space="0" w:color="FBAF17"/>
              <w:left w:val="single" w:sz="12" w:space="0" w:color="FBAF17"/>
              <w:bottom w:val="single" w:sz="12" w:space="0" w:color="FBAF17"/>
              <w:right w:val="single" w:sz="12" w:space="0" w:color="FBAF17"/>
            </w:tcBorders>
            <w:shd w:val="clear" w:color="auto" w:fill="auto"/>
            <w:tcMar>
              <w:top w:w="144" w:type="dxa"/>
              <w:left w:w="144" w:type="dxa"/>
              <w:bottom w:w="144" w:type="dxa"/>
              <w:right w:w="144" w:type="dxa"/>
            </w:tcMar>
          </w:tcPr>
          <w:p w14:paraId="4CE10B83" w14:textId="77777777" w:rsidR="00F20FBA" w:rsidRDefault="00F20FBA" w:rsidP="0027733F">
            <w:pPr>
              <w:spacing w:before="80" w:after="80" w:line="273" w:lineRule="auto"/>
              <w:rPr>
                <w:b/>
              </w:rPr>
            </w:pPr>
          </w:p>
        </w:tc>
        <w:tc>
          <w:tcPr>
            <w:tcW w:w="3180" w:type="dxa"/>
            <w:tcBorders>
              <w:top w:val="single" w:sz="12" w:space="0" w:color="FBAF17"/>
              <w:left w:val="single" w:sz="12" w:space="0" w:color="FBAF17"/>
              <w:bottom w:val="single" w:sz="12" w:space="0" w:color="FBAF17"/>
              <w:right w:val="single" w:sz="12" w:space="0" w:color="FBAF17"/>
            </w:tcBorders>
            <w:shd w:val="clear" w:color="auto" w:fill="auto"/>
            <w:tcMar>
              <w:top w:w="144" w:type="dxa"/>
              <w:left w:w="144" w:type="dxa"/>
              <w:bottom w:w="144" w:type="dxa"/>
              <w:right w:w="144" w:type="dxa"/>
            </w:tcMar>
          </w:tcPr>
          <w:p w14:paraId="708378ED" w14:textId="77777777" w:rsidR="00F20FBA" w:rsidRDefault="00F20FBA" w:rsidP="0027733F">
            <w:pPr>
              <w:widowControl w:val="0"/>
              <w:pBdr>
                <w:top w:val="nil"/>
                <w:left w:val="nil"/>
                <w:bottom w:val="nil"/>
                <w:right w:val="nil"/>
                <w:between w:val="nil"/>
              </w:pBdr>
              <w:spacing w:line="240" w:lineRule="auto"/>
              <w:rPr>
                <w:b/>
              </w:rPr>
            </w:pPr>
          </w:p>
        </w:tc>
      </w:tr>
    </w:tbl>
    <w:p w14:paraId="1F049D94" w14:textId="77777777" w:rsidR="00F20FBA" w:rsidRDefault="00F20FBA" w:rsidP="00F20FBA">
      <w:pPr>
        <w:spacing w:before="80" w:after="80" w:line="273" w:lineRule="auto"/>
      </w:pPr>
    </w:p>
    <w:p w14:paraId="0F1E0B83" w14:textId="77777777" w:rsidR="00F20FBA" w:rsidRDefault="00F20FBA" w:rsidP="00F20FBA">
      <w:pPr>
        <w:spacing w:before="80" w:after="80" w:line="273" w:lineRule="auto"/>
      </w:pPr>
      <w:r>
        <w:t>Consider looking in your textbook or the more detailed breakdown of the key concepts in the CED.</w:t>
      </w:r>
    </w:p>
    <w:p w14:paraId="643F76D0" w14:textId="77777777" w:rsidR="00F20FBA" w:rsidRDefault="00F20FBA" w:rsidP="00F20FBA">
      <w:pPr>
        <w:spacing w:before="80" w:after="80" w:line="273" w:lineRule="auto"/>
        <w:rPr>
          <w:b/>
        </w:rPr>
      </w:pPr>
    </w:p>
    <w:p w14:paraId="1F8438AA" w14:textId="77777777" w:rsidR="00F20FBA" w:rsidRDefault="00F20FBA" w:rsidP="00F20FBA">
      <w:pPr>
        <w:spacing w:before="80" w:after="80" w:line="273" w:lineRule="auto"/>
        <w:rPr>
          <w:b/>
        </w:rPr>
      </w:pPr>
    </w:p>
    <w:p w14:paraId="4BE325C1" w14:textId="77777777" w:rsidR="00F20FBA" w:rsidRDefault="00F20FBA" w:rsidP="00F20FBA">
      <w:pPr>
        <w:spacing w:before="80" w:after="80" w:line="273" w:lineRule="auto"/>
        <w:rPr>
          <w:b/>
        </w:rPr>
      </w:pPr>
    </w:p>
    <w:p w14:paraId="1086F1D5" w14:textId="77777777" w:rsidR="00F20FBA" w:rsidRDefault="00F20FBA" w:rsidP="00F20FBA">
      <w:pPr>
        <w:spacing w:before="80" w:after="80" w:line="273" w:lineRule="auto"/>
        <w:rPr>
          <w:b/>
        </w:rPr>
      </w:pPr>
    </w:p>
    <w:p w14:paraId="02780514" w14:textId="77777777" w:rsidR="00F20FBA" w:rsidRDefault="00F20FBA" w:rsidP="00F20FBA">
      <w:pPr>
        <w:spacing w:before="80" w:after="80" w:line="273" w:lineRule="auto"/>
        <w:rPr>
          <w:b/>
        </w:rPr>
      </w:pPr>
    </w:p>
    <w:p w14:paraId="0D3B4A6C" w14:textId="77777777" w:rsidR="00F20FBA" w:rsidRDefault="00F20FBA" w:rsidP="00F20FBA">
      <w:pPr>
        <w:spacing w:before="80" w:after="80" w:line="273" w:lineRule="auto"/>
        <w:rPr>
          <w:b/>
        </w:rPr>
      </w:pPr>
    </w:p>
    <w:p w14:paraId="36B50526" w14:textId="5167913A" w:rsidR="00F20FBA" w:rsidRDefault="00F20FBA" w:rsidP="00F20FBA">
      <w:pPr>
        <w:spacing w:before="80" w:after="80" w:line="273" w:lineRule="auto"/>
      </w:pPr>
      <w:r>
        <w:rPr>
          <w:b/>
        </w:rPr>
        <w:lastRenderedPageBreak/>
        <w:t>STEP 3:</w:t>
      </w:r>
      <w:r>
        <w:t xml:space="preserve"> </w:t>
      </w:r>
      <w:r>
        <w:rPr>
          <w:b/>
        </w:rPr>
        <w:t>Use your chart to write the contextualization</w:t>
      </w:r>
      <w:r>
        <w:t xml:space="preserve">: Next we will use your brainstormed ideas to develop a paragraph which forms a global and regional </w:t>
      </w:r>
      <w:r>
        <w:rPr>
          <w:b/>
        </w:rPr>
        <w:t xml:space="preserve">contextualization </w:t>
      </w:r>
      <w:r>
        <w:t xml:space="preserve">(1-3 sentences) and ends with a </w:t>
      </w:r>
      <w:r>
        <w:rPr>
          <w:b/>
        </w:rPr>
        <w:t>local</w:t>
      </w:r>
      <w:r>
        <w:t xml:space="preserve"> thesis statement (1-2 sentences) in the final step. The italicized examples will come from the information we pulled together in the </w:t>
      </w:r>
      <w:r>
        <w:rPr>
          <w:i/>
        </w:rPr>
        <w:t>Star Wars</w:t>
      </w:r>
      <w:r>
        <w:t xml:space="preserve"> chart.</w:t>
      </w:r>
    </w:p>
    <w:p w14:paraId="599362DD" w14:textId="77777777" w:rsidR="00F20FBA" w:rsidRDefault="00F20FBA" w:rsidP="00F20FBA">
      <w:pPr>
        <w:spacing w:before="80" w:after="80" w:line="273" w:lineRule="auto"/>
        <w:rPr>
          <w:b/>
        </w:rPr>
      </w:pPr>
    </w:p>
    <w:p w14:paraId="06448CE2" w14:textId="77777777" w:rsidR="00F20FBA" w:rsidRDefault="00F20FBA" w:rsidP="00F20FBA">
      <w:pPr>
        <w:spacing w:before="80" w:after="80" w:line="273" w:lineRule="auto"/>
        <w:rPr>
          <w:b/>
        </w:rPr>
      </w:pPr>
      <w:r>
        <w:rPr>
          <w:b/>
        </w:rPr>
        <w:t>Writing a Contextualization Statement</w:t>
      </w:r>
    </w:p>
    <w:p w14:paraId="0EDD705A" w14:textId="77777777" w:rsidR="00F20FBA" w:rsidRDefault="00F20FBA" w:rsidP="00F20FBA">
      <w:pPr>
        <w:widowControl w:val="0"/>
        <w:spacing w:before="80" w:after="80" w:line="273" w:lineRule="auto"/>
      </w:pPr>
    </w:p>
    <w:p w14:paraId="602BF3A7" w14:textId="77777777" w:rsidR="00F20FBA" w:rsidRDefault="00F20FBA" w:rsidP="00F20FBA">
      <w:pPr>
        <w:widowControl w:val="0"/>
        <w:numPr>
          <w:ilvl w:val="0"/>
          <w:numId w:val="7"/>
        </w:numPr>
        <w:spacing w:before="80" w:after="80" w:line="273" w:lineRule="auto"/>
      </w:pPr>
      <w:r>
        <w:t xml:space="preserve">First, look over what you brainstormed in your global context row on the chart. This will be used to write your first sentence or two. </w:t>
      </w:r>
    </w:p>
    <w:p w14:paraId="112F2809" w14:textId="77777777" w:rsidR="00F20FBA" w:rsidRDefault="00F20FBA" w:rsidP="00F20FBA">
      <w:pPr>
        <w:widowControl w:val="0"/>
        <w:spacing w:before="80" w:after="80" w:line="273" w:lineRule="auto"/>
        <w:ind w:left="720"/>
      </w:pPr>
      <w:r>
        <w:t>Here’s an example:</w:t>
      </w:r>
    </w:p>
    <w:p w14:paraId="591F96FE" w14:textId="77777777" w:rsidR="00F20FBA" w:rsidRDefault="00F20FBA" w:rsidP="00F20FBA">
      <w:pPr>
        <w:widowControl w:val="0"/>
        <w:spacing w:before="80" w:after="80" w:line="273" w:lineRule="auto"/>
        <w:ind w:left="720"/>
      </w:pPr>
      <w:r>
        <w:rPr>
          <w:i/>
        </w:rPr>
        <w:t>A long time ago, in a galaxy far, far away, a civil war was raging between the Rebel Alliance and the Galactic Empire.</w:t>
      </w:r>
    </w:p>
    <w:p w14:paraId="2BF0712E" w14:textId="77777777" w:rsidR="00F20FBA" w:rsidRDefault="00F20FBA" w:rsidP="00F20FBA">
      <w:pPr>
        <w:widowControl w:val="0"/>
        <w:spacing w:before="80" w:after="80" w:line="273" w:lineRule="auto"/>
        <w:ind w:left="720"/>
      </w:pPr>
      <w:r>
        <w:t xml:space="preserve">Notice how our statement captures the </w:t>
      </w:r>
      <w:r>
        <w:rPr>
          <w:b/>
        </w:rPr>
        <w:t>big picture</w:t>
      </w:r>
      <w:r>
        <w:t xml:space="preserve"> of what is happening in the galaxy. Use your brainstorming to complete a 1-2 sentence </w:t>
      </w:r>
      <w:r>
        <w:rPr>
          <w:b/>
        </w:rPr>
        <w:t>global</w:t>
      </w:r>
      <w:r>
        <w:t xml:space="preserve"> big picture statement that provides historical context for our prompt:</w:t>
      </w:r>
    </w:p>
    <w:p w14:paraId="4232C28F" w14:textId="77777777" w:rsidR="00F20FBA" w:rsidRDefault="00F20FBA" w:rsidP="00F20FBA">
      <w:pPr>
        <w:widowControl w:val="0"/>
        <w:spacing w:before="80" w:after="80" w:line="273" w:lineRule="auto"/>
      </w:pPr>
    </w:p>
    <w:p w14:paraId="305EC16A" w14:textId="77777777" w:rsidR="00F20FBA" w:rsidRDefault="00F20FBA" w:rsidP="00F20FBA">
      <w:pPr>
        <w:widowControl w:val="0"/>
        <w:spacing w:before="80" w:after="80" w:line="273" w:lineRule="auto"/>
      </w:pPr>
    </w:p>
    <w:p w14:paraId="3E2ED4B4" w14:textId="77777777" w:rsidR="00F20FBA" w:rsidRDefault="00F20FBA" w:rsidP="00F20FBA">
      <w:pPr>
        <w:widowControl w:val="0"/>
        <w:spacing w:before="80" w:after="80" w:line="273" w:lineRule="auto"/>
      </w:pPr>
    </w:p>
    <w:p w14:paraId="25A2C506" w14:textId="77777777" w:rsidR="00F20FBA" w:rsidRDefault="00F20FBA" w:rsidP="00F20FBA">
      <w:pPr>
        <w:widowControl w:val="0"/>
        <w:spacing w:before="80" w:after="80" w:line="273" w:lineRule="auto"/>
      </w:pPr>
    </w:p>
    <w:p w14:paraId="706D4387" w14:textId="77777777" w:rsidR="00F20FBA" w:rsidRDefault="00F20FBA" w:rsidP="00F20FBA">
      <w:pPr>
        <w:widowControl w:val="0"/>
        <w:spacing w:before="80" w:after="80" w:line="273" w:lineRule="auto"/>
      </w:pPr>
    </w:p>
    <w:p w14:paraId="2AC495C5" w14:textId="77777777" w:rsidR="00F20FBA" w:rsidRDefault="00F20FBA" w:rsidP="00F20FBA">
      <w:pPr>
        <w:widowControl w:val="0"/>
        <w:spacing w:before="80" w:after="80" w:line="273" w:lineRule="auto"/>
      </w:pPr>
    </w:p>
    <w:p w14:paraId="52B266A1" w14:textId="77777777" w:rsidR="00F20FBA" w:rsidRDefault="00F20FBA" w:rsidP="00F20FBA">
      <w:pPr>
        <w:widowControl w:val="0"/>
        <w:numPr>
          <w:ilvl w:val="0"/>
          <w:numId w:val="7"/>
        </w:numPr>
        <w:spacing w:before="80" w:after="80" w:line="273" w:lineRule="auto"/>
      </w:pPr>
      <w:r>
        <w:t xml:space="preserve">Next, look over your </w:t>
      </w:r>
      <w:r>
        <w:rPr>
          <w:b/>
        </w:rPr>
        <w:t>regional</w:t>
      </w:r>
      <w:r>
        <w:t xml:space="preserve"> context row on the chart. This information will form your next 1-2 sentences.</w:t>
      </w:r>
    </w:p>
    <w:p w14:paraId="211813F2" w14:textId="77777777" w:rsidR="00F20FBA" w:rsidRDefault="00F20FBA" w:rsidP="00F20FBA">
      <w:pPr>
        <w:widowControl w:val="0"/>
        <w:spacing w:before="80" w:after="80" w:line="273" w:lineRule="auto"/>
        <w:ind w:left="720"/>
      </w:pPr>
      <w:r>
        <w:t xml:space="preserve">Example: </w:t>
      </w:r>
      <w:r>
        <w:rPr>
          <w:i/>
        </w:rPr>
        <w:t>The Rebel Alliance has just won their first victory by striking from a hidden base. They have stolen plans for the Death Star and Princess Leia is racing back to base with the plans.</w:t>
      </w:r>
    </w:p>
    <w:p w14:paraId="33C1DC25" w14:textId="77777777" w:rsidR="00F20FBA" w:rsidRDefault="00F20FBA" w:rsidP="00F20FBA">
      <w:pPr>
        <w:widowControl w:val="0"/>
        <w:spacing w:before="80" w:after="80" w:line="273" w:lineRule="auto"/>
        <w:ind w:left="720"/>
      </w:pPr>
      <w:r>
        <w:t xml:space="preserve">We’ve moved from the big picture, to the more immediate regional situation. Use your </w:t>
      </w:r>
      <w:r>
        <w:rPr>
          <w:b/>
        </w:rPr>
        <w:t xml:space="preserve">regional </w:t>
      </w:r>
      <w:r>
        <w:t xml:space="preserve">context brainstorming to write the next 1 - 2 sentences. </w:t>
      </w:r>
    </w:p>
    <w:p w14:paraId="2F2737E2" w14:textId="77777777" w:rsidR="00F20FBA" w:rsidRDefault="00F20FBA" w:rsidP="00F20FBA">
      <w:pPr>
        <w:widowControl w:val="0"/>
        <w:spacing w:before="80" w:after="80" w:line="273" w:lineRule="auto"/>
        <w:ind w:left="720"/>
      </w:pPr>
    </w:p>
    <w:p w14:paraId="0E9794AC" w14:textId="77777777" w:rsidR="00F20FBA" w:rsidRDefault="00F20FBA" w:rsidP="00F20FBA">
      <w:pPr>
        <w:widowControl w:val="0"/>
        <w:spacing w:before="80" w:after="80" w:line="273" w:lineRule="auto"/>
        <w:ind w:left="720"/>
      </w:pPr>
    </w:p>
    <w:p w14:paraId="682F4D78" w14:textId="77777777" w:rsidR="00F20FBA" w:rsidRDefault="00F20FBA" w:rsidP="00F20FBA">
      <w:pPr>
        <w:widowControl w:val="0"/>
        <w:spacing w:before="80" w:after="80" w:line="273" w:lineRule="auto"/>
      </w:pPr>
    </w:p>
    <w:p w14:paraId="37247064" w14:textId="77777777" w:rsidR="00F20FBA" w:rsidRDefault="00F20FBA" w:rsidP="00F20FBA">
      <w:pPr>
        <w:widowControl w:val="0"/>
        <w:spacing w:before="80" w:after="80" w:line="273" w:lineRule="auto"/>
      </w:pPr>
    </w:p>
    <w:p w14:paraId="0BF87B62" w14:textId="77777777" w:rsidR="00F20FBA" w:rsidRDefault="00F20FBA" w:rsidP="00F20FBA">
      <w:pPr>
        <w:widowControl w:val="0"/>
        <w:spacing w:before="80" w:after="80" w:line="273" w:lineRule="auto"/>
      </w:pPr>
    </w:p>
    <w:p w14:paraId="56A203EA" w14:textId="77777777" w:rsidR="00F20FBA" w:rsidRDefault="00F20FBA" w:rsidP="00F20FBA">
      <w:pPr>
        <w:widowControl w:val="0"/>
        <w:spacing w:before="80" w:after="80" w:line="273" w:lineRule="auto"/>
      </w:pPr>
      <w:r>
        <w:rPr>
          <w:b/>
        </w:rPr>
        <w:t xml:space="preserve">STEP 4: Write Your Thesis </w:t>
      </w:r>
    </w:p>
    <w:p w14:paraId="207D1362" w14:textId="77777777" w:rsidR="00F20FBA" w:rsidRDefault="00F20FBA" w:rsidP="00F20FBA">
      <w:pPr>
        <w:widowControl w:val="0"/>
        <w:spacing w:before="80" w:after="80" w:line="273" w:lineRule="auto"/>
      </w:pPr>
      <w:r>
        <w:t xml:space="preserve">You will use your </w:t>
      </w:r>
      <w:r>
        <w:rPr>
          <w:b/>
        </w:rPr>
        <w:t>local</w:t>
      </w:r>
      <w:r>
        <w:t xml:space="preserve"> brainstorming to make a historically defensible claim that answers the prompt. But first, here is the rubric. Read over this description, and underline the most important words or phrases:</w:t>
      </w:r>
    </w:p>
    <w:p w14:paraId="795D553D" w14:textId="77777777" w:rsidR="00F20FBA" w:rsidRDefault="00F20FBA" w:rsidP="00F20FBA">
      <w:pPr>
        <w:widowControl w:val="0"/>
        <w:spacing w:before="80" w:after="80" w:line="273" w:lineRule="auto"/>
      </w:pPr>
    </w:p>
    <w:p w14:paraId="0C9BFFAC" w14:textId="77777777" w:rsidR="00F20FBA" w:rsidRDefault="00F20FBA" w:rsidP="00F20FBA">
      <w:pPr>
        <w:widowControl w:val="0"/>
        <w:spacing w:before="80" w:after="80" w:line="273" w:lineRule="auto"/>
      </w:pPr>
    </w:p>
    <w:p w14:paraId="57AC1C5C" w14:textId="77777777" w:rsidR="00F20FBA" w:rsidRDefault="00F20FBA" w:rsidP="00F20FBA">
      <w:pPr>
        <w:widowControl w:val="0"/>
        <w:spacing w:before="80" w:after="80" w:line="273" w:lineRule="auto"/>
        <w:jc w:val="center"/>
      </w:pPr>
      <w:r>
        <w:rPr>
          <w:noProof/>
        </w:rPr>
        <w:drawing>
          <wp:inline distT="114300" distB="114300" distL="114300" distR="114300" wp14:anchorId="7EDD4FEC" wp14:editId="0B50124A">
            <wp:extent cx="5943600" cy="8001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943600" cy="800100"/>
                    </a:xfrm>
                    <a:prstGeom prst="rect">
                      <a:avLst/>
                    </a:prstGeom>
                    <a:ln/>
                  </pic:spPr>
                </pic:pic>
              </a:graphicData>
            </a:graphic>
          </wp:inline>
        </w:drawing>
      </w:r>
    </w:p>
    <w:p w14:paraId="00C8DC14" w14:textId="77777777" w:rsidR="00F20FBA" w:rsidRDefault="00F20FBA" w:rsidP="00F20FBA">
      <w:pPr>
        <w:widowControl w:val="0"/>
        <w:spacing w:before="80" w:after="80" w:line="273" w:lineRule="auto"/>
        <w:jc w:val="center"/>
        <w:rPr>
          <w:sz w:val="18"/>
          <w:szCs w:val="18"/>
        </w:rPr>
      </w:pPr>
      <w:r>
        <w:rPr>
          <w:sz w:val="18"/>
          <w:szCs w:val="18"/>
        </w:rPr>
        <w:t xml:space="preserve">© 2017 The College Board </w:t>
      </w:r>
    </w:p>
    <w:p w14:paraId="34AF98E6" w14:textId="77777777" w:rsidR="00F20FBA" w:rsidRDefault="00F20FBA" w:rsidP="00F20FBA">
      <w:pPr>
        <w:widowControl w:val="0"/>
        <w:spacing w:before="80" w:after="80" w:line="273" w:lineRule="auto"/>
        <w:rPr>
          <w:sz w:val="18"/>
          <w:szCs w:val="18"/>
        </w:rPr>
      </w:pPr>
    </w:p>
    <w:p w14:paraId="4F897AC9" w14:textId="77777777" w:rsidR="00F20FBA" w:rsidRDefault="00F20FBA" w:rsidP="00F20FBA">
      <w:pPr>
        <w:widowControl w:val="0"/>
        <w:spacing w:before="80" w:after="80" w:line="273" w:lineRule="auto"/>
      </w:pPr>
    </w:p>
    <w:p w14:paraId="68383E15" w14:textId="77777777" w:rsidR="00F20FBA" w:rsidRDefault="00F20FBA" w:rsidP="00F20FBA">
      <w:pPr>
        <w:spacing w:before="40" w:after="40"/>
      </w:pPr>
    </w:p>
    <w:tbl>
      <w:tblPr>
        <w:tblW w:w="9360" w:type="dxa"/>
        <w:tblLayout w:type="fixed"/>
        <w:tblLook w:val="0600" w:firstRow="0" w:lastRow="0" w:firstColumn="0" w:lastColumn="0" w:noHBand="1" w:noVBand="1"/>
      </w:tblPr>
      <w:tblGrid>
        <w:gridCol w:w="825"/>
        <w:gridCol w:w="8535"/>
      </w:tblGrid>
      <w:tr w:rsidR="00F20FBA" w14:paraId="21E65C46" w14:textId="77777777" w:rsidTr="0027733F">
        <w:tc>
          <w:tcPr>
            <w:tcW w:w="825" w:type="dxa"/>
            <w:tcBorders>
              <w:top w:val="nil"/>
              <w:left w:val="nil"/>
              <w:bottom w:val="nil"/>
              <w:right w:val="nil"/>
            </w:tcBorders>
            <w:shd w:val="clear" w:color="auto" w:fill="auto"/>
            <w:tcMar>
              <w:top w:w="100" w:type="dxa"/>
              <w:left w:w="100" w:type="dxa"/>
              <w:bottom w:w="100" w:type="dxa"/>
              <w:right w:w="100" w:type="dxa"/>
            </w:tcMar>
            <w:vAlign w:val="center"/>
          </w:tcPr>
          <w:p w14:paraId="50B291AE" w14:textId="77777777" w:rsidR="00F20FBA" w:rsidRDefault="00F20FBA" w:rsidP="0027733F">
            <w:pPr>
              <w:widowControl w:val="0"/>
              <w:spacing w:after="200" w:line="240" w:lineRule="auto"/>
              <w:jc w:val="center"/>
              <w:rPr>
                <w:b/>
                <w:color w:val="28B1E6"/>
                <w:sz w:val="72"/>
                <w:szCs w:val="72"/>
              </w:rPr>
            </w:pPr>
            <w:r>
              <w:rPr>
                <w:b/>
                <w:color w:val="28B1E6"/>
                <w:sz w:val="72"/>
                <w:szCs w:val="72"/>
              </w:rPr>
              <w:t>!</w:t>
            </w:r>
          </w:p>
        </w:tc>
        <w:tc>
          <w:tcPr>
            <w:tcW w:w="8535" w:type="dxa"/>
            <w:tcBorders>
              <w:top w:val="nil"/>
              <w:left w:val="nil"/>
              <w:bottom w:val="nil"/>
              <w:right w:val="nil"/>
            </w:tcBorders>
            <w:shd w:val="clear" w:color="auto" w:fill="auto"/>
            <w:tcMar>
              <w:top w:w="100" w:type="dxa"/>
              <w:left w:w="100" w:type="dxa"/>
              <w:bottom w:w="100" w:type="dxa"/>
              <w:right w:w="100" w:type="dxa"/>
            </w:tcMar>
            <w:vAlign w:val="center"/>
          </w:tcPr>
          <w:p w14:paraId="6D8BA92F" w14:textId="77777777" w:rsidR="00F20FBA" w:rsidRDefault="00F20FBA" w:rsidP="0027733F">
            <w:pPr>
              <w:widowControl w:val="0"/>
              <w:spacing w:before="40" w:after="40" w:line="273" w:lineRule="auto"/>
            </w:pPr>
            <w:r>
              <w:t xml:space="preserve">The thesis only gains a point if it appears in the introduction or the conclusion.  Therefore, we are going to practice making it the final sentence or two in our opening paragraph. We’ll walk through a basic thesis (or claim). </w:t>
            </w:r>
          </w:p>
        </w:tc>
      </w:tr>
    </w:tbl>
    <w:p w14:paraId="1D6EA7FF" w14:textId="77777777" w:rsidR="00F20FBA" w:rsidRDefault="00F20FBA" w:rsidP="00F20FBA">
      <w:pPr>
        <w:rPr>
          <w:b/>
        </w:rPr>
      </w:pPr>
    </w:p>
    <w:p w14:paraId="392FAED0" w14:textId="77777777" w:rsidR="00F20FBA" w:rsidRDefault="00F20FBA" w:rsidP="00F20FBA">
      <w:pPr>
        <w:rPr>
          <w:b/>
        </w:rPr>
      </w:pPr>
      <w:r>
        <w:rPr>
          <w:b/>
        </w:rPr>
        <w:t>Writing a Thesis: Star Wars Example</w:t>
      </w:r>
    </w:p>
    <w:p w14:paraId="75523ED8" w14:textId="77777777" w:rsidR="00F20FBA" w:rsidRDefault="00F20FBA" w:rsidP="00F20FBA"/>
    <w:tbl>
      <w:tblPr>
        <w:tblW w:w="9360" w:type="dxa"/>
        <w:tblLayout w:type="fixed"/>
        <w:tblLook w:val="0600" w:firstRow="0" w:lastRow="0" w:firstColumn="0" w:lastColumn="0" w:noHBand="1" w:noVBand="1"/>
      </w:tblPr>
      <w:tblGrid>
        <w:gridCol w:w="885"/>
        <w:gridCol w:w="8475"/>
      </w:tblGrid>
      <w:tr w:rsidR="00F20FBA" w14:paraId="40CC4604" w14:textId="77777777" w:rsidTr="0027733F">
        <w:tc>
          <w:tcPr>
            <w:tcW w:w="885" w:type="dxa"/>
            <w:tcBorders>
              <w:top w:val="nil"/>
              <w:left w:val="nil"/>
              <w:bottom w:val="nil"/>
              <w:right w:val="nil"/>
            </w:tcBorders>
            <w:shd w:val="clear" w:color="auto" w:fill="D3E7F2"/>
            <w:tcMar>
              <w:top w:w="144" w:type="dxa"/>
              <w:left w:w="144" w:type="dxa"/>
              <w:bottom w:w="144" w:type="dxa"/>
              <w:right w:w="144" w:type="dxa"/>
            </w:tcMar>
          </w:tcPr>
          <w:p w14:paraId="6F41EA23" w14:textId="77777777" w:rsidR="00F20FBA" w:rsidRDefault="00F20FBA" w:rsidP="0027733F">
            <w:pPr>
              <w:widowControl w:val="0"/>
              <w:spacing w:before="80" w:after="80" w:line="273" w:lineRule="auto"/>
            </w:pPr>
            <w:r>
              <w:rPr>
                <w:noProof/>
              </w:rPr>
              <w:drawing>
                <wp:inline distT="114300" distB="114300" distL="114300" distR="114300" wp14:anchorId="19DA569C" wp14:editId="68395B36">
                  <wp:extent cx="421005" cy="421005"/>
                  <wp:effectExtent l="0" t="0" r="0" b="0"/>
                  <wp:docPr id="1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421005" cy="421005"/>
                          </a:xfrm>
                          <a:prstGeom prst="rect">
                            <a:avLst/>
                          </a:prstGeom>
                          <a:ln/>
                        </pic:spPr>
                      </pic:pic>
                    </a:graphicData>
                  </a:graphic>
                </wp:inline>
              </w:drawing>
            </w:r>
          </w:p>
        </w:tc>
        <w:tc>
          <w:tcPr>
            <w:tcW w:w="8475" w:type="dxa"/>
            <w:tcBorders>
              <w:top w:val="nil"/>
              <w:left w:val="nil"/>
              <w:bottom w:val="nil"/>
              <w:right w:val="nil"/>
            </w:tcBorders>
            <w:shd w:val="clear" w:color="auto" w:fill="D3E7F2"/>
            <w:tcMar>
              <w:top w:w="215" w:type="dxa"/>
              <w:left w:w="215" w:type="dxa"/>
              <w:bottom w:w="215" w:type="dxa"/>
              <w:right w:w="215" w:type="dxa"/>
            </w:tcMar>
            <w:vAlign w:val="center"/>
          </w:tcPr>
          <w:p w14:paraId="4EC042B7" w14:textId="77777777" w:rsidR="00F20FBA" w:rsidRDefault="00F20FBA" w:rsidP="0027733F">
            <w:pPr>
              <w:widowControl w:val="0"/>
              <w:spacing w:before="80" w:after="80" w:line="273" w:lineRule="auto"/>
            </w:pPr>
            <w:r>
              <w:t xml:space="preserve">Let’s assume we’ve all watched Star Wars: A New Hope and filled in the local column of the Star Wars example with details from the movie. </w:t>
            </w:r>
          </w:p>
        </w:tc>
      </w:tr>
    </w:tbl>
    <w:p w14:paraId="77A6D1A1" w14:textId="77777777" w:rsidR="00F20FBA" w:rsidRDefault="00F20FBA" w:rsidP="00F20FBA">
      <w:pPr>
        <w:widowControl w:val="0"/>
        <w:spacing w:before="80" w:after="80" w:line="273" w:lineRule="auto"/>
        <w:jc w:val="center"/>
      </w:pPr>
      <w:r>
        <w:rPr>
          <w:noProof/>
        </w:rPr>
        <w:drawing>
          <wp:inline distT="114300" distB="114300" distL="114300" distR="114300" wp14:anchorId="7B6D1DD3" wp14:editId="241E277B">
            <wp:extent cx="2105025" cy="1800225"/>
            <wp:effectExtent l="0" t="0" r="0" b="0"/>
            <wp:docPr id="1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t="-7093" b="-7093"/>
                    <a:stretch>
                      <a:fillRect/>
                    </a:stretch>
                  </pic:blipFill>
                  <pic:spPr>
                    <a:xfrm>
                      <a:off x="0" y="0"/>
                      <a:ext cx="2105025" cy="1800225"/>
                    </a:xfrm>
                    <a:prstGeom prst="rect">
                      <a:avLst/>
                    </a:prstGeom>
                    <a:ln/>
                  </pic:spPr>
                </pic:pic>
              </a:graphicData>
            </a:graphic>
          </wp:inline>
        </w:drawing>
      </w:r>
    </w:p>
    <w:p w14:paraId="55C506F2" w14:textId="77777777" w:rsidR="00F20FBA" w:rsidRDefault="00F20FBA" w:rsidP="00F20FBA">
      <w:pPr>
        <w:widowControl w:val="0"/>
        <w:numPr>
          <w:ilvl w:val="0"/>
          <w:numId w:val="5"/>
        </w:numPr>
        <w:spacing w:before="80" w:after="80" w:line="273" w:lineRule="auto"/>
      </w:pPr>
      <w:r>
        <w:t>Look over the evidence and categorize it (think of the SPICE chart). Use the broad category to begin.</w:t>
      </w:r>
    </w:p>
    <w:p w14:paraId="02A85CB1" w14:textId="77777777" w:rsidR="00F20FBA" w:rsidRDefault="00F20FBA" w:rsidP="00F20FBA">
      <w:pPr>
        <w:widowControl w:val="0"/>
        <w:spacing w:before="80" w:after="80" w:line="273" w:lineRule="auto"/>
        <w:ind w:left="720"/>
      </w:pPr>
      <w:r>
        <w:t xml:space="preserve">In our </w:t>
      </w:r>
      <w:r>
        <w:rPr>
          <w:i/>
        </w:rPr>
        <w:t>Star Wars</w:t>
      </w:r>
      <w:r>
        <w:t xml:space="preserve"> example, the </w:t>
      </w:r>
      <w:r>
        <w:rPr>
          <w:b/>
        </w:rPr>
        <w:t xml:space="preserve">category </w:t>
      </w:r>
      <w:r>
        <w:t>based on our evidence (securing plans for the Death Star) would be political - the goal of the Rebel Alliance was to defeat the Empire.</w:t>
      </w:r>
    </w:p>
    <w:p w14:paraId="0FF89F90" w14:textId="77777777" w:rsidR="00F20FBA" w:rsidRDefault="00F20FBA" w:rsidP="00F20FBA">
      <w:pPr>
        <w:widowControl w:val="0"/>
        <w:spacing w:before="80" w:after="80" w:line="273" w:lineRule="auto"/>
      </w:pPr>
    </w:p>
    <w:p w14:paraId="500DFFB3" w14:textId="77777777" w:rsidR="00F20FBA" w:rsidRDefault="00F20FBA" w:rsidP="00F20FBA">
      <w:pPr>
        <w:widowControl w:val="0"/>
        <w:numPr>
          <w:ilvl w:val="0"/>
          <w:numId w:val="5"/>
        </w:numPr>
        <w:spacing w:before="80" w:after="80" w:line="273" w:lineRule="auto"/>
      </w:pPr>
      <w:r>
        <w:t xml:space="preserve">Using the broad idea of the category, write a </w:t>
      </w:r>
      <w:r>
        <w:rPr>
          <w:b/>
        </w:rPr>
        <w:t>historically defensible thesis</w:t>
      </w:r>
      <w:r>
        <w:t xml:space="preserve"> that establishes a </w:t>
      </w:r>
      <w:r>
        <w:rPr>
          <w:b/>
        </w:rPr>
        <w:t>line of reasoning</w:t>
      </w:r>
      <w:r>
        <w:t>, or a set of reasons that will allow you to reach a conclusion.</w:t>
      </w:r>
    </w:p>
    <w:p w14:paraId="44176333" w14:textId="77777777" w:rsidR="00F20FBA" w:rsidRDefault="00F20FBA" w:rsidP="00F20FBA">
      <w:pPr>
        <w:widowControl w:val="0"/>
        <w:spacing w:before="80" w:after="80" w:line="273" w:lineRule="auto"/>
        <w:ind w:left="720"/>
      </w:pPr>
      <w:r>
        <w:t xml:space="preserve">A historically defensible argument we could make about the film using our details is this: </w:t>
      </w:r>
      <w:r>
        <w:rPr>
          <w:i/>
        </w:rPr>
        <w:lastRenderedPageBreak/>
        <w:t>Securing the plans for the Death Star ensured the eventual victory of the Rebel Alliance.</w:t>
      </w:r>
    </w:p>
    <w:p w14:paraId="504567F4" w14:textId="77777777" w:rsidR="00F20FBA" w:rsidRDefault="00F20FBA" w:rsidP="00F20FBA"/>
    <w:p w14:paraId="11B1DFF9" w14:textId="77777777" w:rsidR="00F20FBA" w:rsidRDefault="00F20FBA" w:rsidP="00F20FBA"/>
    <w:tbl>
      <w:tblPr>
        <w:tblW w:w="9360" w:type="dxa"/>
        <w:tblLayout w:type="fixed"/>
        <w:tblLook w:val="0600" w:firstRow="0" w:lastRow="0" w:firstColumn="0" w:lastColumn="0" w:noHBand="1" w:noVBand="1"/>
      </w:tblPr>
      <w:tblGrid>
        <w:gridCol w:w="885"/>
        <w:gridCol w:w="8475"/>
      </w:tblGrid>
      <w:tr w:rsidR="00F20FBA" w14:paraId="238B5B77" w14:textId="77777777" w:rsidTr="0027733F">
        <w:tc>
          <w:tcPr>
            <w:tcW w:w="885" w:type="dxa"/>
            <w:tcBorders>
              <w:top w:val="nil"/>
              <w:left w:val="nil"/>
              <w:bottom w:val="nil"/>
              <w:right w:val="nil"/>
            </w:tcBorders>
            <w:shd w:val="clear" w:color="auto" w:fill="D3E7F2"/>
            <w:tcMar>
              <w:top w:w="144" w:type="dxa"/>
              <w:left w:w="144" w:type="dxa"/>
              <w:bottom w:w="144" w:type="dxa"/>
              <w:right w:w="144" w:type="dxa"/>
            </w:tcMar>
          </w:tcPr>
          <w:p w14:paraId="6FEA0F3F" w14:textId="77777777" w:rsidR="00F20FBA" w:rsidRDefault="00F20FBA" w:rsidP="0027733F">
            <w:pPr>
              <w:widowControl w:val="0"/>
              <w:spacing w:before="80" w:after="80" w:line="273" w:lineRule="auto"/>
            </w:pPr>
            <w:r>
              <w:rPr>
                <w:noProof/>
              </w:rPr>
              <w:drawing>
                <wp:inline distT="114300" distB="114300" distL="114300" distR="114300" wp14:anchorId="33DD6F07" wp14:editId="50F9351C">
                  <wp:extent cx="421005" cy="42100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21005" cy="421005"/>
                          </a:xfrm>
                          <a:prstGeom prst="rect">
                            <a:avLst/>
                          </a:prstGeom>
                          <a:ln/>
                        </pic:spPr>
                      </pic:pic>
                    </a:graphicData>
                  </a:graphic>
                </wp:inline>
              </w:drawing>
            </w:r>
          </w:p>
        </w:tc>
        <w:tc>
          <w:tcPr>
            <w:tcW w:w="8475" w:type="dxa"/>
            <w:tcBorders>
              <w:top w:val="nil"/>
              <w:left w:val="nil"/>
              <w:bottom w:val="nil"/>
              <w:right w:val="nil"/>
            </w:tcBorders>
            <w:shd w:val="clear" w:color="auto" w:fill="D3E7F2"/>
            <w:tcMar>
              <w:top w:w="215" w:type="dxa"/>
              <w:left w:w="215" w:type="dxa"/>
              <w:bottom w:w="215" w:type="dxa"/>
              <w:right w:w="215" w:type="dxa"/>
            </w:tcMar>
            <w:vAlign w:val="center"/>
          </w:tcPr>
          <w:p w14:paraId="0157E225" w14:textId="77777777" w:rsidR="00F20FBA" w:rsidRDefault="00F20FBA" w:rsidP="0027733F">
            <w:pPr>
              <w:widowControl w:val="0"/>
              <w:spacing w:before="80" w:after="80" w:line="273" w:lineRule="auto"/>
            </w:pPr>
            <w:r>
              <w:rPr>
                <w:b/>
              </w:rPr>
              <w:t>Now you try!</w:t>
            </w:r>
            <w:r>
              <w:t xml:space="preserve"> Take your </w:t>
            </w:r>
            <w:r>
              <w:rPr>
                <w:b/>
              </w:rPr>
              <w:t>local details</w:t>
            </w:r>
            <w:r>
              <w:t xml:space="preserve"> in your chart and write a historically defensible thesis in 1-2 sentences. Consider the places and dates in the prompt and incorporate them here. Remember, AP stands for “answer the prompt.”</w:t>
            </w:r>
          </w:p>
        </w:tc>
      </w:tr>
    </w:tbl>
    <w:p w14:paraId="3440BCA6" w14:textId="77777777" w:rsidR="00F20FBA" w:rsidRDefault="00F20FBA" w:rsidP="00F20FBA">
      <w:pPr>
        <w:widowControl w:val="0"/>
        <w:spacing w:before="80" w:after="80" w:line="273" w:lineRule="auto"/>
        <w:jc w:val="center"/>
      </w:pPr>
    </w:p>
    <w:p w14:paraId="3291F82C" w14:textId="77777777" w:rsidR="00F20FBA" w:rsidRDefault="00F20FBA" w:rsidP="00F20FBA">
      <w:pPr>
        <w:widowControl w:val="0"/>
        <w:spacing w:before="80" w:after="80" w:line="273" w:lineRule="auto"/>
      </w:pPr>
    </w:p>
    <w:p w14:paraId="24EA733C" w14:textId="77777777" w:rsidR="00F20FBA" w:rsidRDefault="00F20FBA" w:rsidP="00F20FBA">
      <w:pPr>
        <w:widowControl w:val="0"/>
        <w:spacing w:before="80" w:after="80" w:line="273" w:lineRule="auto"/>
      </w:pPr>
    </w:p>
    <w:p w14:paraId="51538C51" w14:textId="77777777" w:rsidR="00F20FBA" w:rsidRDefault="00F20FBA" w:rsidP="00F20FBA">
      <w:pPr>
        <w:widowControl w:val="0"/>
        <w:spacing w:before="80" w:after="80" w:line="273" w:lineRule="auto"/>
      </w:pPr>
    </w:p>
    <w:p w14:paraId="0D3AD483" w14:textId="77777777" w:rsidR="00F20FBA" w:rsidRDefault="00F20FBA" w:rsidP="00F20FBA">
      <w:pPr>
        <w:widowControl w:val="0"/>
        <w:spacing w:before="80" w:after="80" w:line="273" w:lineRule="auto"/>
      </w:pPr>
    </w:p>
    <w:p w14:paraId="24F74F8D" w14:textId="77777777" w:rsidR="00F20FBA" w:rsidRDefault="00F20FBA" w:rsidP="00F20FBA">
      <w:pPr>
        <w:widowControl w:val="0"/>
        <w:spacing w:before="80" w:after="80" w:line="273" w:lineRule="auto"/>
      </w:pPr>
    </w:p>
    <w:p w14:paraId="3EB3A346" w14:textId="77777777" w:rsidR="00F20FBA" w:rsidRDefault="00F20FBA" w:rsidP="00F20FBA">
      <w:pPr>
        <w:widowControl w:val="0"/>
        <w:spacing w:before="80" w:after="80" w:line="273" w:lineRule="auto"/>
      </w:pPr>
    </w:p>
    <w:p w14:paraId="0C8B801C" w14:textId="77777777" w:rsidR="00F20FBA" w:rsidRDefault="00F20FBA" w:rsidP="00F20FBA">
      <w:pPr>
        <w:widowControl w:val="0"/>
        <w:spacing w:before="80" w:after="80" w:line="273" w:lineRule="auto"/>
      </w:pPr>
    </w:p>
    <w:p w14:paraId="5EBE772E" w14:textId="77777777" w:rsidR="00F20FBA" w:rsidRDefault="00F20FBA" w:rsidP="00F20FBA">
      <w:pPr>
        <w:widowControl w:val="0"/>
        <w:spacing w:before="80" w:after="80" w:line="273" w:lineRule="auto"/>
      </w:pPr>
    </w:p>
    <w:p w14:paraId="4BEF04B7" w14:textId="77777777" w:rsidR="00F20FBA" w:rsidRDefault="00F20FBA" w:rsidP="00F20FBA">
      <w:pPr>
        <w:widowControl w:val="0"/>
        <w:spacing w:before="80" w:after="80" w:line="273" w:lineRule="auto"/>
      </w:pPr>
    </w:p>
    <w:p w14:paraId="2B94B4A0" w14:textId="77777777" w:rsidR="00F20FBA" w:rsidRDefault="00F20FBA" w:rsidP="00F20FBA">
      <w:pPr>
        <w:widowControl w:val="0"/>
        <w:spacing w:before="80" w:after="80" w:line="273" w:lineRule="auto"/>
      </w:pPr>
      <w:r>
        <w:t xml:space="preserve">Check your thesis. Did you include the </w:t>
      </w:r>
      <w:r>
        <w:rPr>
          <w:b/>
        </w:rPr>
        <w:t>category</w:t>
      </w:r>
      <w:r>
        <w:t xml:space="preserve"> or simply restate the prompt? Did you offer a </w:t>
      </w:r>
      <w:r>
        <w:rPr>
          <w:b/>
        </w:rPr>
        <w:t>line of reasoning</w:t>
      </w:r>
      <w:r>
        <w:t>?</w:t>
      </w:r>
    </w:p>
    <w:p w14:paraId="02E2374B" w14:textId="77777777" w:rsidR="00F20FBA" w:rsidRDefault="00F20FBA" w:rsidP="00F20FBA">
      <w:pPr>
        <w:widowControl w:val="0"/>
        <w:spacing w:before="80" w:after="80" w:line="273" w:lineRule="auto"/>
      </w:pPr>
    </w:p>
    <w:p w14:paraId="3B6FF191" w14:textId="77777777" w:rsidR="00F20FBA" w:rsidRDefault="00F20FBA" w:rsidP="00F20FBA">
      <w:pPr>
        <w:widowControl w:val="0"/>
        <w:spacing w:before="80" w:after="80" w:line="273" w:lineRule="auto"/>
        <w:rPr>
          <w:b/>
        </w:rPr>
      </w:pPr>
      <w:r>
        <w:rPr>
          <w:b/>
        </w:rPr>
        <w:t>STEP 5: Put it all together</w:t>
      </w:r>
    </w:p>
    <w:p w14:paraId="50931FCB" w14:textId="77777777" w:rsidR="00F20FBA" w:rsidRDefault="00F20FBA" w:rsidP="00F20FBA">
      <w:pPr>
        <w:widowControl w:val="0"/>
        <w:spacing w:before="80" w:after="80" w:line="273" w:lineRule="auto"/>
      </w:pPr>
      <w:r>
        <w:t>Put all of the sentences together - global, regional, local and you’ve got the opening to your essay that if done correctly will score you 2 points. That’s ⅓ of the essay score points on the long essay question (LEQ) and 2/7 of the essay score on the document-based question (DBQ)!</w:t>
      </w:r>
    </w:p>
    <w:p w14:paraId="3737909A" w14:textId="77777777" w:rsidR="00F20FBA" w:rsidRDefault="00F20FBA" w:rsidP="00F20FBA">
      <w:pPr>
        <w:widowControl w:val="0"/>
        <w:spacing w:before="80" w:after="80" w:line="273" w:lineRule="auto"/>
        <w:ind w:left="720"/>
      </w:pPr>
      <w:r>
        <w:t xml:space="preserve">Here’s our finished </w:t>
      </w:r>
      <w:r>
        <w:rPr>
          <w:i/>
        </w:rPr>
        <w:t>Star Wars</w:t>
      </w:r>
      <w:r>
        <w:t xml:space="preserve"> paragraph:</w:t>
      </w:r>
    </w:p>
    <w:p w14:paraId="69B34653" w14:textId="77777777" w:rsidR="00F20FBA" w:rsidRDefault="00F20FBA" w:rsidP="00F20FBA">
      <w:pPr>
        <w:widowControl w:val="0"/>
        <w:spacing w:before="80" w:after="80" w:line="273" w:lineRule="auto"/>
        <w:ind w:left="720"/>
      </w:pPr>
      <w:r>
        <w:rPr>
          <w:i/>
        </w:rPr>
        <w:t>A long time ago, in a galaxy far, far away, a civil war was raging between the Rebel Alliance and the Galactic Empire. The Rebel Alliance has just won their first victory by striking from a hidden base. They have stolen plans for the Death Star and Princess Leia is racing back to base with the plans. Securing the plans for the Death Star ensured the eventual victory of the Rebel Alliance.</w:t>
      </w:r>
    </w:p>
    <w:p w14:paraId="1D9DCAF3" w14:textId="77777777" w:rsidR="00F20FBA" w:rsidRDefault="00F20FBA" w:rsidP="00F20FBA"/>
    <w:p w14:paraId="497F9C3A" w14:textId="77777777" w:rsidR="00F20FBA" w:rsidRDefault="00F20FBA" w:rsidP="00F20FBA">
      <w:pPr>
        <w:widowControl w:val="0"/>
        <w:spacing w:line="240" w:lineRule="auto"/>
        <w:rPr>
          <w:sz w:val="12"/>
          <w:szCs w:val="12"/>
        </w:rPr>
      </w:pPr>
    </w:p>
    <w:tbl>
      <w:tblPr>
        <w:tblW w:w="9360" w:type="dxa"/>
        <w:tblLayout w:type="fixed"/>
        <w:tblLook w:val="0600" w:firstRow="0" w:lastRow="0" w:firstColumn="0" w:lastColumn="0" w:noHBand="1" w:noVBand="1"/>
      </w:tblPr>
      <w:tblGrid>
        <w:gridCol w:w="885"/>
        <w:gridCol w:w="8475"/>
      </w:tblGrid>
      <w:tr w:rsidR="00F20FBA" w14:paraId="1ED38F6C" w14:textId="77777777" w:rsidTr="0027733F">
        <w:tc>
          <w:tcPr>
            <w:tcW w:w="885" w:type="dxa"/>
            <w:tcBorders>
              <w:top w:val="nil"/>
              <w:left w:val="nil"/>
              <w:bottom w:val="nil"/>
              <w:right w:val="nil"/>
            </w:tcBorders>
            <w:shd w:val="clear" w:color="auto" w:fill="D3E7F2"/>
            <w:tcMar>
              <w:top w:w="144" w:type="dxa"/>
              <w:left w:w="144" w:type="dxa"/>
              <w:bottom w:w="144" w:type="dxa"/>
              <w:right w:w="144" w:type="dxa"/>
            </w:tcMar>
          </w:tcPr>
          <w:p w14:paraId="3F992FA4" w14:textId="77777777" w:rsidR="00F20FBA" w:rsidRDefault="00F20FBA" w:rsidP="0027733F">
            <w:pPr>
              <w:widowControl w:val="0"/>
              <w:spacing w:before="80" w:after="80" w:line="273" w:lineRule="auto"/>
            </w:pPr>
            <w:r>
              <w:rPr>
                <w:noProof/>
              </w:rPr>
              <w:drawing>
                <wp:inline distT="114300" distB="114300" distL="114300" distR="114300" wp14:anchorId="03775DA6" wp14:editId="1550610E">
                  <wp:extent cx="421005" cy="421005"/>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21005" cy="421005"/>
                          </a:xfrm>
                          <a:prstGeom prst="rect">
                            <a:avLst/>
                          </a:prstGeom>
                          <a:ln/>
                        </pic:spPr>
                      </pic:pic>
                    </a:graphicData>
                  </a:graphic>
                </wp:inline>
              </w:drawing>
            </w:r>
          </w:p>
        </w:tc>
        <w:tc>
          <w:tcPr>
            <w:tcW w:w="8475" w:type="dxa"/>
            <w:tcBorders>
              <w:top w:val="nil"/>
              <w:left w:val="nil"/>
              <w:bottom w:val="nil"/>
              <w:right w:val="nil"/>
            </w:tcBorders>
            <w:shd w:val="clear" w:color="auto" w:fill="D3E7F2"/>
            <w:tcMar>
              <w:top w:w="215" w:type="dxa"/>
              <w:left w:w="215" w:type="dxa"/>
              <w:bottom w:w="215" w:type="dxa"/>
              <w:right w:w="215" w:type="dxa"/>
            </w:tcMar>
            <w:vAlign w:val="center"/>
          </w:tcPr>
          <w:p w14:paraId="72C586DC" w14:textId="77777777" w:rsidR="00F20FBA" w:rsidRDefault="00F20FBA" w:rsidP="0027733F">
            <w:pPr>
              <w:widowControl w:val="0"/>
              <w:spacing w:before="80" w:after="80" w:line="273" w:lineRule="auto"/>
            </w:pPr>
            <w:r>
              <w:t xml:space="preserve">Now you try! Write your contextualization statements on one notecard, and your thesis on second notecard. You will use these in the next activity. </w:t>
            </w:r>
          </w:p>
        </w:tc>
      </w:tr>
    </w:tbl>
    <w:p w14:paraId="1205D5E6" w14:textId="77777777" w:rsidR="00600BD3" w:rsidRDefault="00F20FBA">
      <w:bookmarkStart w:id="0" w:name="_GoBack"/>
      <w:bookmarkEnd w:id="0"/>
    </w:p>
    <w:sectPr w:rsidR="00600BD3">
      <w:headerReference w:type="default" r:id="rId11"/>
      <w:footerReference w:type="default" r:id="rId12"/>
      <w:pgSz w:w="12240" w:h="15840"/>
      <w:pgMar w:top="1440" w:right="126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47A04" w14:textId="77777777" w:rsidR="0060760E" w:rsidRDefault="00F20FBA">
    <w:pPr>
      <w:tabs>
        <w:tab w:val="center" w:pos="4680"/>
        <w:tab w:val="right" w:pos="9360"/>
      </w:tabs>
      <w:spacing w:after="720" w:line="240" w:lineRule="auto"/>
      <w:rPr>
        <w:sz w:val="16"/>
        <w:szCs w:val="16"/>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80EF5" w14:textId="77777777" w:rsidR="0060760E" w:rsidRDefault="00F20FBA">
    <w:pPr>
      <w:tabs>
        <w:tab w:val="center" w:pos="4680"/>
        <w:tab w:val="right" w:pos="9360"/>
      </w:tabs>
      <w:spacing w:before="720" w:line="240" w:lineRule="auto"/>
      <w:rPr>
        <w:rFonts w:ascii="Calibri" w:eastAsia="Calibri" w:hAnsi="Calibri" w:cs="Calibri"/>
      </w:rPr>
    </w:pPr>
  </w:p>
  <w:p w14:paraId="1552A1AD" w14:textId="77777777" w:rsidR="0060760E" w:rsidRDefault="00F20FBA">
    <w:pPr>
      <w:tabs>
        <w:tab w:val="center" w:pos="4680"/>
        <w:tab w:val="right" w:pos="9360"/>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42654"/>
    <w:multiLevelType w:val="multilevel"/>
    <w:tmpl w:val="20269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EC0F5D"/>
    <w:multiLevelType w:val="multilevel"/>
    <w:tmpl w:val="2D7AE5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3A9282D"/>
    <w:multiLevelType w:val="multilevel"/>
    <w:tmpl w:val="218AFC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4D053FE"/>
    <w:multiLevelType w:val="multilevel"/>
    <w:tmpl w:val="FBC0AC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C6D511E"/>
    <w:multiLevelType w:val="multilevel"/>
    <w:tmpl w:val="4BFC5F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91902E8"/>
    <w:multiLevelType w:val="multilevel"/>
    <w:tmpl w:val="51B60F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9744AD1"/>
    <w:multiLevelType w:val="multilevel"/>
    <w:tmpl w:val="00E0DD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2DD533F"/>
    <w:multiLevelType w:val="multilevel"/>
    <w:tmpl w:val="9B0EE7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3"/>
  </w:num>
  <w:num w:numId="3">
    <w:abstractNumId w:val="2"/>
  </w:num>
  <w:num w:numId="4">
    <w:abstractNumId w:val="0"/>
  </w:num>
  <w:num w:numId="5">
    <w:abstractNumId w:val="5"/>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FBA"/>
    <w:rsid w:val="00641397"/>
    <w:rsid w:val="00B4771E"/>
    <w:rsid w:val="00F20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4DAAB8"/>
  <w15:chartTrackingRefBased/>
  <w15:docId w15:val="{5F4D531F-B32C-B745-9AE7-924644AEF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FBA"/>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eader" Target="header1.xml"/><Relationship Id="rId5" Type="http://schemas.openxmlformats.org/officeDocument/2006/relationships/image" Target="media/image1.pn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1337</Words>
  <Characters>7622</Characters>
  <Application>Microsoft Office Word</Application>
  <DocSecurity>0</DocSecurity>
  <Lines>63</Lines>
  <Paragraphs>17</Paragraphs>
  <ScaleCrop>false</ScaleCrop>
  <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2019-10-30T14:33:00Z</dcterms:created>
  <dcterms:modified xsi:type="dcterms:W3CDTF">2019-10-30T14:40:00Z</dcterms:modified>
</cp:coreProperties>
</file>