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02037" w14:textId="6D6CA9AD" w:rsidR="0029548C" w:rsidRDefault="00515D2D">
      <w:r>
        <w:t>Name</w:t>
      </w:r>
      <w:r>
        <w:tab/>
      </w:r>
      <w:r w:rsidR="0029548C">
        <w:tab/>
      </w:r>
      <w:r w:rsidR="0029548C">
        <w:tab/>
      </w:r>
      <w:r w:rsidR="0029548C">
        <w:tab/>
      </w:r>
      <w:r w:rsidR="0029548C">
        <w:tab/>
      </w:r>
      <w:r w:rsidR="0029548C">
        <w:tab/>
      </w:r>
      <w:r w:rsidR="0029548C">
        <w:tab/>
      </w:r>
      <w:r w:rsidR="0029548C">
        <w:tab/>
      </w:r>
      <w:r w:rsidR="0029548C">
        <w:tab/>
      </w:r>
      <w:r w:rsidR="0029548C">
        <w:tab/>
      </w:r>
      <w:r w:rsidR="0029548C">
        <w:tab/>
        <w:t>Period</w:t>
      </w:r>
    </w:p>
    <w:p w14:paraId="20127B3D" w14:textId="7C9ECBA1" w:rsidR="006F3843" w:rsidRDefault="00515D2D">
      <w:r>
        <w:tab/>
      </w:r>
      <w:r>
        <w:tab/>
      </w:r>
      <w:r>
        <w:tab/>
      </w:r>
      <w:r>
        <w:tab/>
      </w:r>
      <w:r>
        <w:tab/>
      </w:r>
      <w:r>
        <w:tab/>
      </w:r>
      <w:r>
        <w:tab/>
      </w:r>
      <w:r>
        <w:tab/>
      </w:r>
      <w:r>
        <w:tab/>
      </w:r>
      <w:r>
        <w:tab/>
      </w:r>
      <w:r>
        <w:tab/>
      </w:r>
      <w:r>
        <w:tab/>
      </w:r>
    </w:p>
    <w:p w14:paraId="498C1EA9" w14:textId="460AA3B7" w:rsidR="00515D2D" w:rsidRPr="00EE37E5" w:rsidRDefault="00A75782" w:rsidP="00A41BBE">
      <w:pPr>
        <w:jc w:val="center"/>
        <w:rPr>
          <w:b/>
        </w:rPr>
      </w:pPr>
      <w:r>
        <w:rPr>
          <w:b/>
        </w:rPr>
        <w:t>APWH</w:t>
      </w:r>
      <w:r w:rsidR="00515D2D" w:rsidRPr="00EE37E5">
        <w:rPr>
          <w:b/>
        </w:rPr>
        <w:t xml:space="preserve"> Review 2020</w:t>
      </w:r>
    </w:p>
    <w:p w14:paraId="45A33E6D" w14:textId="77777777" w:rsidR="008C4085" w:rsidRDefault="008C4085" w:rsidP="008C4085">
      <w:pPr>
        <w:rPr>
          <w:b/>
        </w:rPr>
      </w:pPr>
    </w:p>
    <w:p w14:paraId="030F74E4" w14:textId="47432F83" w:rsidR="000F4484" w:rsidRPr="00666FD4" w:rsidRDefault="000B3150" w:rsidP="00666FD4">
      <w:pPr>
        <w:jc w:val="center"/>
        <w:rPr>
          <w:b/>
        </w:rPr>
      </w:pPr>
      <w:r w:rsidRPr="00666FD4">
        <w:rPr>
          <w:b/>
        </w:rPr>
        <w:t>Unit 5 Revolutions 1750-1900</w:t>
      </w:r>
    </w:p>
    <w:p w14:paraId="43B64FE3" w14:textId="4423804C" w:rsidR="000F4484" w:rsidRDefault="000F4484">
      <w:pPr>
        <w:rPr>
          <w:b/>
          <w:sz w:val="20"/>
          <w:szCs w:val="20"/>
        </w:rPr>
      </w:pPr>
    </w:p>
    <w:p w14:paraId="20FDAC5E" w14:textId="3B3D17B5" w:rsidR="000F4484" w:rsidRDefault="000F4484">
      <w:pPr>
        <w:rPr>
          <w:b/>
          <w:sz w:val="20"/>
          <w:szCs w:val="20"/>
        </w:rPr>
      </w:pPr>
      <w:r>
        <w:rPr>
          <w:b/>
          <w:sz w:val="20"/>
          <w:szCs w:val="20"/>
        </w:rPr>
        <w:t>5.1 the Enlightenment</w:t>
      </w:r>
    </w:p>
    <w:p w14:paraId="2F09ABF3" w14:textId="77777777" w:rsidR="00D7293C" w:rsidRDefault="00D7293C" w:rsidP="00D7293C">
      <w:pPr>
        <w:ind w:left="360"/>
        <w:rPr>
          <w:bCs/>
          <w:sz w:val="22"/>
          <w:szCs w:val="22"/>
        </w:rPr>
      </w:pPr>
      <w:r w:rsidRPr="00DC72A1">
        <w:rPr>
          <w:bCs/>
          <w:sz w:val="22"/>
          <w:szCs w:val="22"/>
        </w:rPr>
        <w:t>Review videos</w:t>
      </w:r>
    </w:p>
    <w:p w14:paraId="30706851" w14:textId="77777777" w:rsidR="00A13F3D" w:rsidRDefault="00A13F3D" w:rsidP="00A13F3D">
      <w:pPr>
        <w:numPr>
          <w:ilvl w:val="0"/>
          <w:numId w:val="21"/>
        </w:numPr>
        <w:spacing w:line="276" w:lineRule="auto"/>
        <w:rPr>
          <w:rFonts w:ascii="Times New Roman" w:eastAsia="Times New Roman" w:hAnsi="Times New Roman" w:cs="Times New Roman"/>
        </w:rPr>
      </w:pPr>
      <w:hyperlink r:id="rId5">
        <w:proofErr w:type="spellStart"/>
        <w:r>
          <w:rPr>
            <w:rFonts w:ascii="Times New Roman" w:eastAsia="Times New Roman" w:hAnsi="Times New Roman" w:cs="Times New Roman"/>
            <w:color w:val="1155CC"/>
            <w:u w:val="single"/>
          </w:rPr>
          <w:t>Heimler</w:t>
        </w:r>
        <w:proofErr w:type="spellEnd"/>
        <w:r>
          <w:rPr>
            <w:rFonts w:ascii="Times New Roman" w:eastAsia="Times New Roman" w:hAnsi="Times New Roman" w:cs="Times New Roman"/>
            <w:color w:val="1155CC"/>
            <w:u w:val="single"/>
          </w:rPr>
          <w:t xml:space="preserve"> 5.1</w:t>
        </w:r>
      </w:hyperlink>
    </w:p>
    <w:p w14:paraId="31C35E69" w14:textId="635EB454" w:rsidR="00D7293C" w:rsidRPr="00A13F3D" w:rsidRDefault="00A13F3D" w:rsidP="00A13F3D">
      <w:pPr>
        <w:pStyle w:val="ListParagraph"/>
        <w:numPr>
          <w:ilvl w:val="0"/>
          <w:numId w:val="21"/>
        </w:numPr>
        <w:rPr>
          <w:b/>
          <w:sz w:val="20"/>
          <w:szCs w:val="20"/>
        </w:rPr>
      </w:pPr>
      <w:hyperlink r:id="rId6">
        <w:r w:rsidRPr="00A13F3D">
          <w:rPr>
            <w:rFonts w:ascii="Times New Roman" w:eastAsia="Times New Roman" w:hAnsi="Times New Roman" w:cs="Times New Roman"/>
            <w:color w:val="1155CC"/>
            <w:u w:val="single"/>
          </w:rPr>
          <w:t>KA: The Scientific Revolution and the Age of Enlightenment</w:t>
        </w:r>
      </w:hyperlink>
    </w:p>
    <w:tbl>
      <w:tblPr>
        <w:tblStyle w:val="TableGrid"/>
        <w:tblW w:w="0" w:type="auto"/>
        <w:tblLook w:val="04A0" w:firstRow="1" w:lastRow="0" w:firstColumn="1" w:lastColumn="0" w:noHBand="0" w:noVBand="1"/>
      </w:tblPr>
      <w:tblGrid>
        <w:gridCol w:w="3596"/>
        <w:gridCol w:w="3597"/>
        <w:gridCol w:w="3597"/>
      </w:tblGrid>
      <w:tr w:rsidR="000F4484" w14:paraId="2B933317" w14:textId="77777777" w:rsidTr="000F4484">
        <w:tc>
          <w:tcPr>
            <w:tcW w:w="3596" w:type="dxa"/>
          </w:tcPr>
          <w:p w14:paraId="3D15B700" w14:textId="77777777" w:rsidR="000F4484" w:rsidRDefault="000F4484">
            <w:pPr>
              <w:rPr>
                <w:sz w:val="18"/>
                <w:szCs w:val="18"/>
              </w:rPr>
            </w:pPr>
            <w:r w:rsidRPr="00E97455">
              <w:rPr>
                <w:sz w:val="18"/>
                <w:szCs w:val="18"/>
              </w:rPr>
              <w:t xml:space="preserve">Explain what it means to say that </w:t>
            </w:r>
            <w:r w:rsidR="00E97455" w:rsidRPr="00E97455">
              <w:rPr>
                <w:sz w:val="18"/>
                <w:szCs w:val="18"/>
              </w:rPr>
              <w:t>philosophers</w:t>
            </w:r>
            <w:r w:rsidRPr="00E97455">
              <w:rPr>
                <w:sz w:val="18"/>
                <w:szCs w:val="18"/>
              </w:rPr>
              <w:t xml:space="preserve"> </w:t>
            </w:r>
            <w:r w:rsidR="00E97455" w:rsidRPr="00E97455">
              <w:rPr>
                <w:sz w:val="18"/>
                <w:szCs w:val="18"/>
              </w:rPr>
              <w:t>reshaped</w:t>
            </w:r>
            <w:r w:rsidRPr="00E97455">
              <w:rPr>
                <w:sz w:val="18"/>
                <w:szCs w:val="18"/>
              </w:rPr>
              <w:t xml:space="preserve"> the </w:t>
            </w:r>
            <w:r w:rsidR="00E97455" w:rsidRPr="00E97455">
              <w:rPr>
                <w:sz w:val="18"/>
                <w:szCs w:val="18"/>
              </w:rPr>
              <w:t>role</w:t>
            </w:r>
            <w:r w:rsidRPr="00E97455">
              <w:rPr>
                <w:sz w:val="18"/>
                <w:szCs w:val="18"/>
              </w:rPr>
              <w:t xml:space="preserve"> that </w:t>
            </w:r>
            <w:r w:rsidR="00E97455" w:rsidRPr="00E97455">
              <w:rPr>
                <w:sz w:val="18"/>
                <w:szCs w:val="18"/>
              </w:rPr>
              <w:t>religion</w:t>
            </w:r>
            <w:r w:rsidRPr="00E97455">
              <w:rPr>
                <w:sz w:val="18"/>
                <w:szCs w:val="18"/>
              </w:rPr>
              <w:t xml:space="preserve"> played in public life and emphasized the importance of reason. </w:t>
            </w:r>
          </w:p>
          <w:p w14:paraId="5B0252A2" w14:textId="318EADF1" w:rsidR="00E97455" w:rsidRDefault="00E97455">
            <w:pPr>
              <w:rPr>
                <w:sz w:val="18"/>
                <w:szCs w:val="18"/>
              </w:rPr>
            </w:pPr>
          </w:p>
          <w:p w14:paraId="49B3C8D2" w14:textId="112C0B11" w:rsidR="00E97455" w:rsidRDefault="00E97455">
            <w:pPr>
              <w:rPr>
                <w:sz w:val="18"/>
                <w:szCs w:val="18"/>
              </w:rPr>
            </w:pPr>
          </w:p>
          <w:p w14:paraId="61B1386E" w14:textId="66CEC912" w:rsidR="00E97455" w:rsidRDefault="00E97455">
            <w:pPr>
              <w:rPr>
                <w:sz w:val="18"/>
                <w:szCs w:val="18"/>
              </w:rPr>
            </w:pPr>
          </w:p>
          <w:p w14:paraId="2604B412" w14:textId="77777777" w:rsidR="00E97455" w:rsidRDefault="00E97455">
            <w:pPr>
              <w:rPr>
                <w:sz w:val="18"/>
                <w:szCs w:val="18"/>
              </w:rPr>
            </w:pPr>
          </w:p>
          <w:p w14:paraId="57389203" w14:textId="77777777" w:rsidR="00E97455" w:rsidRDefault="00E97455">
            <w:pPr>
              <w:rPr>
                <w:sz w:val="18"/>
                <w:szCs w:val="18"/>
              </w:rPr>
            </w:pPr>
          </w:p>
          <w:p w14:paraId="1453FEB8" w14:textId="77777777" w:rsidR="00E97455" w:rsidRDefault="00E97455">
            <w:pPr>
              <w:rPr>
                <w:sz w:val="18"/>
                <w:szCs w:val="18"/>
              </w:rPr>
            </w:pPr>
          </w:p>
          <w:p w14:paraId="0C64B12E" w14:textId="30464F11" w:rsidR="00E97455" w:rsidRPr="00E97455" w:rsidRDefault="00E97455">
            <w:pPr>
              <w:rPr>
                <w:sz w:val="18"/>
                <w:szCs w:val="18"/>
              </w:rPr>
            </w:pPr>
          </w:p>
        </w:tc>
        <w:tc>
          <w:tcPr>
            <w:tcW w:w="3597" w:type="dxa"/>
          </w:tcPr>
          <w:p w14:paraId="0DEDDA8D" w14:textId="46D3F993" w:rsidR="000F4484" w:rsidRPr="00E97455" w:rsidRDefault="000F4484">
            <w:pPr>
              <w:rPr>
                <w:sz w:val="18"/>
                <w:szCs w:val="18"/>
              </w:rPr>
            </w:pPr>
            <w:r w:rsidRPr="00E97455">
              <w:rPr>
                <w:sz w:val="18"/>
                <w:szCs w:val="18"/>
              </w:rPr>
              <w:t xml:space="preserve">Describe the new political ideas about the individual. </w:t>
            </w:r>
          </w:p>
        </w:tc>
        <w:tc>
          <w:tcPr>
            <w:tcW w:w="3597" w:type="dxa"/>
          </w:tcPr>
          <w:p w14:paraId="78E60678" w14:textId="1F866100" w:rsidR="000F4484" w:rsidRPr="00E97455" w:rsidRDefault="000F4484">
            <w:pPr>
              <w:rPr>
                <w:sz w:val="18"/>
                <w:szCs w:val="18"/>
              </w:rPr>
            </w:pPr>
            <w:r w:rsidRPr="00E97455">
              <w:rPr>
                <w:sz w:val="18"/>
                <w:szCs w:val="18"/>
              </w:rPr>
              <w:t>Describe the new political ideas about natural rights.</w:t>
            </w:r>
          </w:p>
        </w:tc>
      </w:tr>
      <w:tr w:rsidR="00E97455" w14:paraId="61FF2434" w14:textId="77777777" w:rsidTr="00614F73">
        <w:tc>
          <w:tcPr>
            <w:tcW w:w="3596" w:type="dxa"/>
          </w:tcPr>
          <w:p w14:paraId="6DC4F564" w14:textId="77777777" w:rsidR="00E97455" w:rsidRDefault="00E97455">
            <w:pPr>
              <w:rPr>
                <w:sz w:val="18"/>
                <w:szCs w:val="18"/>
              </w:rPr>
            </w:pPr>
            <w:r w:rsidRPr="00E97455">
              <w:rPr>
                <w:sz w:val="18"/>
                <w:szCs w:val="18"/>
              </w:rPr>
              <w:t>Describe the new political ideas about the social contract.</w:t>
            </w:r>
          </w:p>
          <w:p w14:paraId="7B0BCC42" w14:textId="77777777" w:rsidR="00E97455" w:rsidRDefault="00E97455">
            <w:pPr>
              <w:rPr>
                <w:sz w:val="18"/>
                <w:szCs w:val="18"/>
              </w:rPr>
            </w:pPr>
          </w:p>
          <w:p w14:paraId="5EDC4DDE" w14:textId="77777777" w:rsidR="00E97455" w:rsidRDefault="00E97455">
            <w:pPr>
              <w:rPr>
                <w:sz w:val="18"/>
                <w:szCs w:val="18"/>
              </w:rPr>
            </w:pPr>
          </w:p>
          <w:p w14:paraId="491BB8D2" w14:textId="0EA80534" w:rsidR="00E97455" w:rsidRPr="00E97455" w:rsidRDefault="00E97455">
            <w:pPr>
              <w:rPr>
                <w:sz w:val="18"/>
                <w:szCs w:val="18"/>
              </w:rPr>
            </w:pPr>
          </w:p>
        </w:tc>
        <w:tc>
          <w:tcPr>
            <w:tcW w:w="7194" w:type="dxa"/>
            <w:gridSpan w:val="2"/>
          </w:tcPr>
          <w:p w14:paraId="3EBACEAF" w14:textId="77777777" w:rsidR="00E97455" w:rsidRDefault="00E97455">
            <w:pPr>
              <w:rPr>
                <w:sz w:val="18"/>
                <w:szCs w:val="18"/>
              </w:rPr>
            </w:pPr>
            <w:r w:rsidRPr="00E97455">
              <w:rPr>
                <w:sz w:val="18"/>
                <w:szCs w:val="18"/>
              </w:rPr>
              <w:t>Describe how the enlightenment led to one particular revolution.</w:t>
            </w:r>
          </w:p>
          <w:p w14:paraId="1EEE5B32" w14:textId="77777777" w:rsidR="00E97455" w:rsidRDefault="00E97455">
            <w:pPr>
              <w:rPr>
                <w:sz w:val="18"/>
                <w:szCs w:val="18"/>
              </w:rPr>
            </w:pPr>
          </w:p>
          <w:p w14:paraId="19773558" w14:textId="77777777" w:rsidR="00E97455" w:rsidRDefault="00E97455">
            <w:pPr>
              <w:rPr>
                <w:sz w:val="18"/>
                <w:szCs w:val="18"/>
              </w:rPr>
            </w:pPr>
          </w:p>
          <w:p w14:paraId="5B6627BE" w14:textId="77777777" w:rsidR="00E97455" w:rsidRDefault="00E97455">
            <w:pPr>
              <w:rPr>
                <w:sz w:val="18"/>
                <w:szCs w:val="18"/>
              </w:rPr>
            </w:pPr>
          </w:p>
          <w:p w14:paraId="64536253" w14:textId="77777777" w:rsidR="00E97455" w:rsidRDefault="00E97455">
            <w:pPr>
              <w:rPr>
                <w:sz w:val="18"/>
                <w:szCs w:val="18"/>
              </w:rPr>
            </w:pPr>
          </w:p>
          <w:p w14:paraId="28240C46" w14:textId="77777777" w:rsidR="00E97455" w:rsidRDefault="00E97455">
            <w:pPr>
              <w:rPr>
                <w:sz w:val="18"/>
                <w:szCs w:val="18"/>
              </w:rPr>
            </w:pPr>
          </w:p>
          <w:p w14:paraId="7B8BD36E" w14:textId="77777777" w:rsidR="00E97455" w:rsidRDefault="00E97455">
            <w:pPr>
              <w:rPr>
                <w:sz w:val="18"/>
                <w:szCs w:val="18"/>
              </w:rPr>
            </w:pPr>
          </w:p>
          <w:p w14:paraId="7BAA2C0E" w14:textId="77777777" w:rsidR="00E97455" w:rsidRDefault="00E97455">
            <w:pPr>
              <w:rPr>
                <w:sz w:val="18"/>
                <w:szCs w:val="18"/>
              </w:rPr>
            </w:pPr>
          </w:p>
          <w:p w14:paraId="3D3FDF99" w14:textId="77777777" w:rsidR="00E97455" w:rsidRDefault="00E97455">
            <w:pPr>
              <w:rPr>
                <w:sz w:val="18"/>
                <w:szCs w:val="18"/>
              </w:rPr>
            </w:pPr>
          </w:p>
          <w:p w14:paraId="64CE95A8" w14:textId="77777777" w:rsidR="00E97455" w:rsidRDefault="00E97455">
            <w:pPr>
              <w:rPr>
                <w:sz w:val="18"/>
                <w:szCs w:val="18"/>
              </w:rPr>
            </w:pPr>
          </w:p>
          <w:p w14:paraId="3315AF9F" w14:textId="5671BF8E" w:rsidR="00E97455" w:rsidRPr="00E97455" w:rsidRDefault="00E97455">
            <w:pPr>
              <w:rPr>
                <w:sz w:val="18"/>
                <w:szCs w:val="18"/>
              </w:rPr>
            </w:pPr>
          </w:p>
        </w:tc>
      </w:tr>
      <w:tr w:rsidR="00E97455" w14:paraId="54D72993" w14:textId="77777777" w:rsidTr="00614F73">
        <w:tc>
          <w:tcPr>
            <w:tcW w:w="10790" w:type="dxa"/>
            <w:gridSpan w:val="3"/>
          </w:tcPr>
          <w:p w14:paraId="7555224E" w14:textId="77777777" w:rsidR="00E97455" w:rsidRDefault="00E97455">
            <w:pPr>
              <w:rPr>
                <w:sz w:val="18"/>
                <w:szCs w:val="18"/>
              </w:rPr>
            </w:pPr>
            <w:r w:rsidRPr="00E97455">
              <w:rPr>
                <w:sz w:val="18"/>
                <w:szCs w:val="18"/>
              </w:rPr>
              <w:t>Describe how the enlightenment led to one particular reform movement.</w:t>
            </w:r>
          </w:p>
          <w:p w14:paraId="74D7C5B4" w14:textId="77777777" w:rsidR="00E97455" w:rsidRDefault="00E97455">
            <w:pPr>
              <w:rPr>
                <w:b/>
                <w:sz w:val="20"/>
                <w:szCs w:val="20"/>
              </w:rPr>
            </w:pPr>
          </w:p>
          <w:p w14:paraId="6968FE58" w14:textId="77777777" w:rsidR="00E97455" w:rsidRDefault="00E97455">
            <w:pPr>
              <w:rPr>
                <w:b/>
                <w:sz w:val="20"/>
                <w:szCs w:val="20"/>
              </w:rPr>
            </w:pPr>
          </w:p>
          <w:p w14:paraId="1DD1FCFF" w14:textId="77777777" w:rsidR="00E97455" w:rsidRDefault="00E97455">
            <w:pPr>
              <w:rPr>
                <w:b/>
                <w:sz w:val="20"/>
                <w:szCs w:val="20"/>
              </w:rPr>
            </w:pPr>
          </w:p>
          <w:p w14:paraId="045318E1" w14:textId="77777777" w:rsidR="00E97455" w:rsidRDefault="00E97455">
            <w:pPr>
              <w:rPr>
                <w:b/>
                <w:sz w:val="20"/>
                <w:szCs w:val="20"/>
              </w:rPr>
            </w:pPr>
          </w:p>
          <w:p w14:paraId="6097589B" w14:textId="77777777" w:rsidR="00E97455" w:rsidRDefault="00E97455">
            <w:pPr>
              <w:rPr>
                <w:b/>
                <w:sz w:val="20"/>
                <w:szCs w:val="20"/>
              </w:rPr>
            </w:pPr>
          </w:p>
          <w:p w14:paraId="1083F65B" w14:textId="77777777" w:rsidR="00E97455" w:rsidRDefault="00E97455">
            <w:pPr>
              <w:rPr>
                <w:b/>
                <w:sz w:val="20"/>
                <w:szCs w:val="20"/>
              </w:rPr>
            </w:pPr>
          </w:p>
          <w:p w14:paraId="3F9511C3" w14:textId="292F23FA" w:rsidR="00E97455" w:rsidRDefault="00E97455">
            <w:pPr>
              <w:rPr>
                <w:b/>
                <w:sz w:val="20"/>
                <w:szCs w:val="20"/>
              </w:rPr>
            </w:pPr>
          </w:p>
        </w:tc>
      </w:tr>
    </w:tbl>
    <w:p w14:paraId="5C77D269" w14:textId="77777777" w:rsidR="00E97455" w:rsidRDefault="00E97455">
      <w:pPr>
        <w:rPr>
          <w:b/>
          <w:sz w:val="20"/>
          <w:szCs w:val="20"/>
        </w:rPr>
      </w:pPr>
    </w:p>
    <w:p w14:paraId="38967C6A" w14:textId="04F5229F" w:rsidR="00E97455" w:rsidRDefault="00E97455">
      <w:pPr>
        <w:rPr>
          <w:b/>
          <w:sz w:val="20"/>
          <w:szCs w:val="20"/>
        </w:rPr>
      </w:pPr>
      <w:r>
        <w:rPr>
          <w:b/>
          <w:sz w:val="20"/>
          <w:szCs w:val="20"/>
        </w:rPr>
        <w:t>5.2 Nationalism and Revolutions in the period from 1750 to 1900</w:t>
      </w:r>
    </w:p>
    <w:p w14:paraId="1FA35696" w14:textId="77777777" w:rsidR="00D7293C" w:rsidRDefault="00D7293C" w:rsidP="00D7293C">
      <w:pPr>
        <w:ind w:left="360"/>
        <w:rPr>
          <w:bCs/>
          <w:sz w:val="22"/>
          <w:szCs w:val="22"/>
        </w:rPr>
      </w:pPr>
      <w:r w:rsidRPr="00DC72A1">
        <w:rPr>
          <w:bCs/>
          <w:sz w:val="22"/>
          <w:szCs w:val="22"/>
        </w:rPr>
        <w:t>Review videos</w:t>
      </w:r>
    </w:p>
    <w:p w14:paraId="463BDA23" w14:textId="77777777" w:rsidR="00A13F3D" w:rsidRDefault="00A13F3D" w:rsidP="00A13F3D">
      <w:pPr>
        <w:numPr>
          <w:ilvl w:val="0"/>
          <w:numId w:val="20"/>
        </w:numPr>
        <w:spacing w:line="276" w:lineRule="auto"/>
        <w:rPr>
          <w:rFonts w:ascii="Times New Roman" w:eastAsia="Times New Roman" w:hAnsi="Times New Roman" w:cs="Times New Roman"/>
        </w:rPr>
      </w:pPr>
      <w:hyperlink r:id="rId7">
        <w:proofErr w:type="spellStart"/>
        <w:r>
          <w:rPr>
            <w:rFonts w:ascii="Times New Roman" w:eastAsia="Times New Roman" w:hAnsi="Times New Roman" w:cs="Times New Roman"/>
            <w:color w:val="1155CC"/>
            <w:u w:val="single"/>
          </w:rPr>
          <w:t>Heimler</w:t>
        </w:r>
        <w:proofErr w:type="spellEnd"/>
        <w:r>
          <w:rPr>
            <w:rFonts w:ascii="Times New Roman" w:eastAsia="Times New Roman" w:hAnsi="Times New Roman" w:cs="Times New Roman"/>
            <w:color w:val="1155CC"/>
            <w:u w:val="single"/>
          </w:rPr>
          <w:t xml:space="preserve"> 5.2</w:t>
        </w:r>
      </w:hyperlink>
    </w:p>
    <w:p w14:paraId="012C435D" w14:textId="77777777" w:rsidR="00A13F3D" w:rsidRDefault="00A13F3D" w:rsidP="00A13F3D">
      <w:pPr>
        <w:widowControl w:val="0"/>
        <w:numPr>
          <w:ilvl w:val="0"/>
          <w:numId w:val="20"/>
        </w:numPr>
        <w:rPr>
          <w:rFonts w:ascii="Times New Roman" w:eastAsia="Times New Roman" w:hAnsi="Times New Roman" w:cs="Times New Roman"/>
        </w:rPr>
      </w:pPr>
      <w:hyperlink r:id="rId8">
        <w:r>
          <w:rPr>
            <w:rFonts w:ascii="Times New Roman" w:eastAsia="Times New Roman" w:hAnsi="Times New Roman" w:cs="Times New Roman"/>
            <w:color w:val="1155CC"/>
            <w:u w:val="single"/>
          </w:rPr>
          <w:t xml:space="preserve">CCWH #28: Tea, Taxes, and the American Revolution </w:t>
        </w:r>
      </w:hyperlink>
    </w:p>
    <w:p w14:paraId="1A2107AD" w14:textId="77777777" w:rsidR="00A13F3D" w:rsidRDefault="00A13F3D" w:rsidP="00A13F3D">
      <w:pPr>
        <w:widowControl w:val="0"/>
        <w:numPr>
          <w:ilvl w:val="0"/>
          <w:numId w:val="20"/>
        </w:numPr>
        <w:rPr>
          <w:rFonts w:ascii="Times New Roman" w:eastAsia="Times New Roman" w:hAnsi="Times New Roman" w:cs="Times New Roman"/>
        </w:rPr>
      </w:pPr>
      <w:hyperlink r:id="rId9">
        <w:r>
          <w:rPr>
            <w:rFonts w:ascii="Times New Roman" w:eastAsia="Times New Roman" w:hAnsi="Times New Roman" w:cs="Times New Roman"/>
            <w:color w:val="1155CC"/>
            <w:u w:val="single"/>
          </w:rPr>
          <w:t>CCWH #29: The French Revolution</w:t>
        </w:r>
      </w:hyperlink>
    </w:p>
    <w:p w14:paraId="003036DE" w14:textId="77777777" w:rsidR="00A13F3D" w:rsidRDefault="00A13F3D" w:rsidP="00A13F3D">
      <w:pPr>
        <w:widowControl w:val="0"/>
        <w:numPr>
          <w:ilvl w:val="0"/>
          <w:numId w:val="20"/>
        </w:numPr>
        <w:rPr>
          <w:rFonts w:ascii="Times New Roman" w:eastAsia="Times New Roman" w:hAnsi="Times New Roman" w:cs="Times New Roman"/>
        </w:rPr>
      </w:pPr>
      <w:hyperlink r:id="rId10">
        <w:r>
          <w:rPr>
            <w:rFonts w:ascii="Times New Roman" w:eastAsia="Times New Roman" w:hAnsi="Times New Roman" w:cs="Times New Roman"/>
            <w:color w:val="1155CC"/>
            <w:u w:val="single"/>
          </w:rPr>
          <w:t xml:space="preserve">CCWH #30: Haitian Revolutions </w:t>
        </w:r>
      </w:hyperlink>
    </w:p>
    <w:p w14:paraId="54B59869" w14:textId="77777777" w:rsidR="00A13F3D" w:rsidRDefault="00A13F3D" w:rsidP="00A13F3D">
      <w:pPr>
        <w:widowControl w:val="0"/>
        <w:numPr>
          <w:ilvl w:val="0"/>
          <w:numId w:val="20"/>
        </w:numPr>
        <w:rPr>
          <w:rFonts w:ascii="Times New Roman" w:eastAsia="Times New Roman" w:hAnsi="Times New Roman" w:cs="Times New Roman"/>
        </w:rPr>
      </w:pPr>
      <w:hyperlink r:id="rId11">
        <w:r>
          <w:rPr>
            <w:rFonts w:ascii="Times New Roman" w:eastAsia="Times New Roman" w:hAnsi="Times New Roman" w:cs="Times New Roman"/>
            <w:color w:val="1155CC"/>
            <w:u w:val="single"/>
          </w:rPr>
          <w:t xml:space="preserve">CCWH #31: Latin American Revolutions  </w:t>
        </w:r>
      </w:hyperlink>
    </w:p>
    <w:p w14:paraId="4B3DDF10" w14:textId="55A4C75A" w:rsidR="00D7293C" w:rsidRPr="00A13F3D" w:rsidRDefault="00A13F3D" w:rsidP="00A13F3D">
      <w:pPr>
        <w:pStyle w:val="ListParagraph"/>
        <w:numPr>
          <w:ilvl w:val="0"/>
          <w:numId w:val="20"/>
        </w:numPr>
        <w:rPr>
          <w:b/>
          <w:sz w:val="20"/>
          <w:szCs w:val="20"/>
        </w:rPr>
      </w:pPr>
      <w:hyperlink r:id="rId12">
        <w:r w:rsidRPr="00A13F3D">
          <w:rPr>
            <w:rFonts w:ascii="Times New Roman" w:eastAsia="Times New Roman" w:hAnsi="Times New Roman" w:cs="Times New Roman"/>
            <w:color w:val="1155CC"/>
            <w:u w:val="single"/>
          </w:rPr>
          <w:t>KA: Latin American Independence Movements</w:t>
        </w:r>
      </w:hyperlink>
    </w:p>
    <w:tbl>
      <w:tblPr>
        <w:tblStyle w:val="TableGrid"/>
        <w:tblW w:w="0" w:type="auto"/>
        <w:tblLook w:val="04A0" w:firstRow="1" w:lastRow="0" w:firstColumn="1" w:lastColumn="0" w:noHBand="0" w:noVBand="1"/>
      </w:tblPr>
      <w:tblGrid>
        <w:gridCol w:w="2875"/>
        <w:gridCol w:w="3510"/>
        <w:gridCol w:w="4405"/>
      </w:tblGrid>
      <w:tr w:rsidR="00E97455" w14:paraId="5CC5A05C" w14:textId="77777777" w:rsidTr="0017472F">
        <w:tc>
          <w:tcPr>
            <w:tcW w:w="2875" w:type="dxa"/>
          </w:tcPr>
          <w:p w14:paraId="5EE5BB9F" w14:textId="77777777" w:rsidR="00E97455" w:rsidRDefault="00E97455">
            <w:pPr>
              <w:rPr>
                <w:sz w:val="18"/>
                <w:szCs w:val="18"/>
              </w:rPr>
            </w:pPr>
            <w:r w:rsidRPr="00CB0479">
              <w:rPr>
                <w:sz w:val="18"/>
                <w:szCs w:val="18"/>
              </w:rPr>
              <w:t xml:space="preserve">What is a nation-state and what is an example of a new nation state in this </w:t>
            </w:r>
            <w:proofErr w:type="gramStart"/>
            <w:r w:rsidRPr="00CB0479">
              <w:rPr>
                <w:sz w:val="18"/>
                <w:szCs w:val="18"/>
              </w:rPr>
              <w:t>era.</w:t>
            </w:r>
            <w:proofErr w:type="gramEnd"/>
          </w:p>
          <w:p w14:paraId="0F59662B" w14:textId="77777777" w:rsidR="00CD2C62" w:rsidRDefault="00CD2C62">
            <w:pPr>
              <w:rPr>
                <w:sz w:val="18"/>
                <w:szCs w:val="18"/>
              </w:rPr>
            </w:pPr>
          </w:p>
          <w:p w14:paraId="6F66DEBC" w14:textId="77777777" w:rsidR="00CD2C62" w:rsidRDefault="00CD2C62">
            <w:pPr>
              <w:rPr>
                <w:sz w:val="18"/>
                <w:szCs w:val="18"/>
              </w:rPr>
            </w:pPr>
          </w:p>
          <w:p w14:paraId="2010D837" w14:textId="77777777" w:rsidR="00CD2C62" w:rsidRDefault="00CD2C62">
            <w:pPr>
              <w:rPr>
                <w:sz w:val="18"/>
                <w:szCs w:val="18"/>
              </w:rPr>
            </w:pPr>
          </w:p>
          <w:p w14:paraId="56A0EC17" w14:textId="77777777" w:rsidR="00CD2C62" w:rsidRDefault="00CD2C62">
            <w:pPr>
              <w:rPr>
                <w:sz w:val="18"/>
                <w:szCs w:val="18"/>
              </w:rPr>
            </w:pPr>
          </w:p>
          <w:p w14:paraId="451072FA" w14:textId="77777777" w:rsidR="00CD2C62" w:rsidRDefault="00CD2C62">
            <w:pPr>
              <w:rPr>
                <w:sz w:val="18"/>
                <w:szCs w:val="18"/>
              </w:rPr>
            </w:pPr>
          </w:p>
          <w:p w14:paraId="62889E3C" w14:textId="77777777" w:rsidR="00CD2C62" w:rsidRDefault="00CD2C62">
            <w:pPr>
              <w:rPr>
                <w:sz w:val="18"/>
                <w:szCs w:val="18"/>
              </w:rPr>
            </w:pPr>
          </w:p>
          <w:p w14:paraId="4DFF0FD5" w14:textId="77777777" w:rsidR="00CD2C62" w:rsidRDefault="00CD2C62">
            <w:pPr>
              <w:rPr>
                <w:sz w:val="18"/>
                <w:szCs w:val="18"/>
              </w:rPr>
            </w:pPr>
          </w:p>
          <w:p w14:paraId="6A3077D1" w14:textId="4D0F3884" w:rsidR="00CD2C62" w:rsidRPr="00CB0479" w:rsidRDefault="00CD2C62">
            <w:pPr>
              <w:rPr>
                <w:sz w:val="18"/>
                <w:szCs w:val="18"/>
              </w:rPr>
            </w:pPr>
          </w:p>
        </w:tc>
        <w:tc>
          <w:tcPr>
            <w:tcW w:w="3510" w:type="dxa"/>
          </w:tcPr>
          <w:p w14:paraId="24777292" w14:textId="77777777" w:rsidR="00E97455" w:rsidRDefault="00E97455">
            <w:pPr>
              <w:rPr>
                <w:sz w:val="18"/>
                <w:szCs w:val="18"/>
              </w:rPr>
            </w:pPr>
            <w:r w:rsidRPr="00CB0479">
              <w:rPr>
                <w:sz w:val="18"/>
                <w:szCs w:val="18"/>
              </w:rPr>
              <w:lastRenderedPageBreak/>
              <w:t>What is 19</w:t>
            </w:r>
            <w:r w:rsidRPr="00CB0479">
              <w:rPr>
                <w:sz w:val="18"/>
                <w:szCs w:val="18"/>
                <w:vertAlign w:val="superscript"/>
              </w:rPr>
              <w:t>th</w:t>
            </w:r>
            <w:r w:rsidRPr="00CB0479">
              <w:rPr>
                <w:sz w:val="18"/>
                <w:szCs w:val="18"/>
              </w:rPr>
              <w:t xml:space="preserve"> </w:t>
            </w:r>
            <w:r w:rsidR="00CE3376">
              <w:rPr>
                <w:sz w:val="18"/>
                <w:szCs w:val="18"/>
              </w:rPr>
              <w:t>c</w:t>
            </w:r>
            <w:r w:rsidRPr="00CB0479">
              <w:rPr>
                <w:sz w:val="18"/>
                <w:szCs w:val="18"/>
              </w:rPr>
              <w:t>entury liberalism and how is it related to monarchist rule?</w:t>
            </w:r>
          </w:p>
          <w:p w14:paraId="7838F882" w14:textId="77777777" w:rsidR="0017472F" w:rsidRDefault="0017472F">
            <w:pPr>
              <w:rPr>
                <w:sz w:val="18"/>
                <w:szCs w:val="18"/>
              </w:rPr>
            </w:pPr>
          </w:p>
          <w:p w14:paraId="44748F55" w14:textId="77777777" w:rsidR="0017472F" w:rsidRDefault="0017472F">
            <w:pPr>
              <w:rPr>
                <w:sz w:val="18"/>
                <w:szCs w:val="18"/>
              </w:rPr>
            </w:pPr>
          </w:p>
          <w:p w14:paraId="3B6AE510" w14:textId="77777777" w:rsidR="0017472F" w:rsidRDefault="0017472F">
            <w:pPr>
              <w:rPr>
                <w:sz w:val="18"/>
                <w:szCs w:val="18"/>
              </w:rPr>
            </w:pPr>
          </w:p>
          <w:p w14:paraId="1F47F102" w14:textId="77777777" w:rsidR="0017472F" w:rsidRDefault="0017472F">
            <w:pPr>
              <w:rPr>
                <w:sz w:val="18"/>
                <w:szCs w:val="18"/>
              </w:rPr>
            </w:pPr>
          </w:p>
          <w:p w14:paraId="5947E946" w14:textId="77777777" w:rsidR="0017472F" w:rsidRDefault="0017472F">
            <w:pPr>
              <w:rPr>
                <w:sz w:val="18"/>
                <w:szCs w:val="18"/>
              </w:rPr>
            </w:pPr>
          </w:p>
          <w:p w14:paraId="757760E0" w14:textId="77777777" w:rsidR="0017472F" w:rsidRDefault="0017472F">
            <w:pPr>
              <w:rPr>
                <w:sz w:val="18"/>
                <w:szCs w:val="18"/>
              </w:rPr>
            </w:pPr>
          </w:p>
          <w:p w14:paraId="6071894E" w14:textId="36CD1A51" w:rsidR="0017472F" w:rsidRPr="00CB0479" w:rsidRDefault="0017472F">
            <w:pPr>
              <w:rPr>
                <w:sz w:val="18"/>
                <w:szCs w:val="18"/>
              </w:rPr>
            </w:pPr>
          </w:p>
        </w:tc>
        <w:tc>
          <w:tcPr>
            <w:tcW w:w="4405" w:type="dxa"/>
          </w:tcPr>
          <w:p w14:paraId="7EAD6341" w14:textId="05946DB1" w:rsidR="00E97455" w:rsidRPr="00CD2C62" w:rsidRDefault="0017472F">
            <w:pPr>
              <w:rPr>
                <w:sz w:val="20"/>
                <w:szCs w:val="20"/>
              </w:rPr>
            </w:pPr>
            <w:r w:rsidRPr="00CD2C62">
              <w:rPr>
                <w:sz w:val="18"/>
                <w:szCs w:val="18"/>
              </w:rPr>
              <w:t>Describe one illustrative example listed under the “call for national unification or liberation</w:t>
            </w:r>
            <w:r w:rsidRPr="00CD2C62">
              <w:rPr>
                <w:sz w:val="20"/>
                <w:szCs w:val="20"/>
              </w:rPr>
              <w:t>”</w:t>
            </w:r>
          </w:p>
        </w:tc>
      </w:tr>
      <w:tr w:rsidR="0017472F" w14:paraId="792FF8FE" w14:textId="77777777" w:rsidTr="00614F73">
        <w:tc>
          <w:tcPr>
            <w:tcW w:w="10790" w:type="dxa"/>
            <w:gridSpan w:val="3"/>
          </w:tcPr>
          <w:p w14:paraId="78FCE6F4" w14:textId="474287A6" w:rsidR="0017472F" w:rsidRDefault="0017472F" w:rsidP="0017472F">
            <w:pPr>
              <w:spacing w:before="100" w:beforeAutospacing="1" w:after="100" w:afterAutospacing="1" w:line="255" w:lineRule="atLeast"/>
              <w:rPr>
                <w:rFonts w:eastAsia="Times New Roman" w:cstheme="minorHAnsi"/>
                <w:color w:val="000000"/>
                <w:sz w:val="18"/>
                <w:szCs w:val="18"/>
              </w:rPr>
            </w:pPr>
            <w:r>
              <w:rPr>
                <w:rFonts w:eastAsia="Times New Roman" w:cstheme="minorHAnsi"/>
                <w:color w:val="000000"/>
                <w:sz w:val="18"/>
                <w:szCs w:val="18"/>
              </w:rPr>
              <w:t>1.</w:t>
            </w:r>
            <w:r w:rsidRPr="0017472F">
              <w:rPr>
                <w:rFonts w:eastAsia="Times New Roman" w:cstheme="minorHAnsi"/>
                <w:color w:val="000000"/>
                <w:sz w:val="18"/>
                <w:szCs w:val="18"/>
              </w:rPr>
              <w:t>Men are born and remain free and equal in rights. Social distinctions may be founded only upon the general good. </w:t>
            </w:r>
            <w:r w:rsidRPr="0017472F">
              <w:rPr>
                <w:rFonts w:eastAsia="Times New Roman" w:cstheme="minorHAnsi"/>
                <w:bCs/>
                <w:color w:val="000000"/>
                <w:sz w:val="18"/>
                <w:szCs w:val="18"/>
              </w:rPr>
              <w:t>2.</w:t>
            </w:r>
            <w:r w:rsidRPr="0017472F">
              <w:rPr>
                <w:rFonts w:eastAsia="Times New Roman" w:cstheme="minorHAnsi"/>
                <w:color w:val="000000"/>
                <w:sz w:val="18"/>
                <w:szCs w:val="18"/>
              </w:rPr>
              <w:t> The aim of all political association is the preservation of the natural and imprescriptible rights of man. These rights are liberty, property, security, and resistance to oppression. </w:t>
            </w:r>
            <w:r w:rsidRPr="0017472F">
              <w:rPr>
                <w:rFonts w:eastAsia="Times New Roman" w:cstheme="minorHAnsi"/>
                <w:bCs/>
                <w:color w:val="000000"/>
                <w:sz w:val="18"/>
                <w:szCs w:val="18"/>
              </w:rPr>
              <w:t>3. </w:t>
            </w:r>
            <w:r w:rsidRPr="0017472F">
              <w:rPr>
                <w:rFonts w:eastAsia="Times New Roman" w:cstheme="minorHAnsi"/>
                <w:color w:val="000000"/>
                <w:sz w:val="18"/>
                <w:szCs w:val="18"/>
              </w:rPr>
              <w:t>The principle of all sovereignty resides essentially in the nation. No body nor individual may exercise any authority which does not proceed directly from the nation. </w:t>
            </w:r>
            <w:r w:rsidRPr="0017472F">
              <w:rPr>
                <w:rFonts w:eastAsia="Times New Roman" w:cstheme="minorHAnsi"/>
                <w:bCs/>
                <w:color w:val="000000"/>
                <w:sz w:val="18"/>
                <w:szCs w:val="18"/>
              </w:rPr>
              <w:t>4.</w:t>
            </w:r>
            <w:r w:rsidRPr="0017472F">
              <w:rPr>
                <w:rFonts w:eastAsia="Times New Roman" w:cstheme="minorHAnsi"/>
                <w:color w:val="000000"/>
                <w:sz w:val="18"/>
                <w:szCs w:val="18"/>
              </w:rPr>
              <w:t> Liberty consists in the freedom to do everything which injures no one else; hence the exercise of the natural rights of each man has no limits except those which assure to the other members of the society the enjoyment of the same rights. These limits can only be determined by law. </w:t>
            </w:r>
            <w:r w:rsidRPr="0017472F">
              <w:rPr>
                <w:rFonts w:eastAsia="Times New Roman" w:cstheme="minorHAnsi"/>
                <w:bCs/>
                <w:color w:val="000000"/>
                <w:sz w:val="18"/>
                <w:szCs w:val="18"/>
              </w:rPr>
              <w:t>5.</w:t>
            </w:r>
            <w:r w:rsidRPr="0017472F">
              <w:rPr>
                <w:rFonts w:eastAsia="Times New Roman" w:cstheme="minorHAnsi"/>
                <w:color w:val="000000"/>
                <w:sz w:val="18"/>
                <w:szCs w:val="18"/>
              </w:rPr>
              <w:t> Law can only prohibit such actions as are hurtful to society. Nothing may be prevented which is not forbidden by law, and no one may be forced to do anything not provided for by law. </w:t>
            </w:r>
          </w:p>
          <w:p w14:paraId="5E5AC1EC" w14:textId="4A7D95ED" w:rsidR="0017472F" w:rsidRDefault="0017472F" w:rsidP="0017472F">
            <w:pPr>
              <w:spacing w:line="255" w:lineRule="atLeast"/>
              <w:rPr>
                <w:rFonts w:eastAsia="Times New Roman" w:cstheme="minorHAnsi"/>
                <w:color w:val="000000"/>
                <w:sz w:val="18"/>
                <w:szCs w:val="18"/>
              </w:rPr>
            </w:pPr>
            <w:r>
              <w:rPr>
                <w:rFonts w:eastAsia="Times New Roman" w:cstheme="minorHAnsi"/>
                <w:color w:val="000000"/>
                <w:sz w:val="18"/>
                <w:szCs w:val="18"/>
              </w:rPr>
              <w:t>What document is this excerpted from?</w:t>
            </w:r>
          </w:p>
          <w:p w14:paraId="47BB581C" w14:textId="2ED010E0" w:rsidR="0017472F" w:rsidRDefault="0017472F" w:rsidP="0017472F">
            <w:pPr>
              <w:spacing w:line="255" w:lineRule="atLeast"/>
              <w:rPr>
                <w:b/>
                <w:sz w:val="20"/>
                <w:szCs w:val="20"/>
              </w:rPr>
            </w:pPr>
            <w:r>
              <w:rPr>
                <w:rFonts w:eastAsia="Times New Roman" w:cstheme="minorHAnsi"/>
                <w:color w:val="000000"/>
                <w:sz w:val="18"/>
                <w:szCs w:val="18"/>
              </w:rPr>
              <w:t>Highlight 5 words that show the influence of enlightenment ideas</w:t>
            </w:r>
          </w:p>
        </w:tc>
      </w:tr>
    </w:tbl>
    <w:p w14:paraId="6B73AA50" w14:textId="77777777" w:rsidR="00E97455" w:rsidRPr="00CD2C62" w:rsidRDefault="00E97455">
      <w:pPr>
        <w:rPr>
          <w:b/>
        </w:rPr>
      </w:pPr>
    </w:p>
    <w:p w14:paraId="00117604" w14:textId="57EEB230" w:rsidR="00CD2C62" w:rsidRDefault="00CD2C62" w:rsidP="0017472F">
      <w:pPr>
        <w:pStyle w:val="ListParagraph"/>
        <w:widowControl w:val="0"/>
        <w:tabs>
          <w:tab w:val="left" w:pos="541"/>
          <w:tab w:val="left" w:pos="1074"/>
        </w:tabs>
        <w:spacing w:line="244" w:lineRule="auto"/>
        <w:ind w:left="0" w:right="89"/>
        <w:contextualSpacing w:val="0"/>
        <w:rPr>
          <w:b/>
        </w:rPr>
      </w:pPr>
      <w:r w:rsidRPr="00CD2C62">
        <w:rPr>
          <w:b/>
        </w:rPr>
        <w:t>5.3 The Industrial Revolution (IR) Begins</w:t>
      </w:r>
    </w:p>
    <w:p w14:paraId="013EE3A5" w14:textId="77777777" w:rsidR="00D7293C" w:rsidRDefault="00D7293C" w:rsidP="00D7293C">
      <w:pPr>
        <w:ind w:left="360"/>
        <w:rPr>
          <w:bCs/>
          <w:sz w:val="22"/>
          <w:szCs w:val="22"/>
        </w:rPr>
      </w:pPr>
      <w:r w:rsidRPr="00DC72A1">
        <w:rPr>
          <w:bCs/>
          <w:sz w:val="22"/>
          <w:szCs w:val="22"/>
        </w:rPr>
        <w:t>Review videos</w:t>
      </w:r>
    </w:p>
    <w:p w14:paraId="75204CF5" w14:textId="77777777" w:rsidR="00A13F3D" w:rsidRDefault="00A13F3D" w:rsidP="00A13F3D">
      <w:pPr>
        <w:numPr>
          <w:ilvl w:val="0"/>
          <w:numId w:val="19"/>
        </w:numPr>
        <w:spacing w:line="276" w:lineRule="auto"/>
        <w:rPr>
          <w:rFonts w:ascii="Times New Roman" w:eastAsia="Times New Roman" w:hAnsi="Times New Roman" w:cs="Times New Roman"/>
        </w:rPr>
      </w:pPr>
      <w:hyperlink r:id="rId13">
        <w:proofErr w:type="spellStart"/>
        <w:r>
          <w:rPr>
            <w:rFonts w:ascii="Times New Roman" w:eastAsia="Times New Roman" w:hAnsi="Times New Roman" w:cs="Times New Roman"/>
            <w:color w:val="1155CC"/>
            <w:u w:val="single"/>
          </w:rPr>
          <w:t>Heimler</w:t>
        </w:r>
        <w:proofErr w:type="spellEnd"/>
        <w:r>
          <w:rPr>
            <w:rFonts w:ascii="Times New Roman" w:eastAsia="Times New Roman" w:hAnsi="Times New Roman" w:cs="Times New Roman"/>
            <w:color w:val="1155CC"/>
            <w:u w:val="single"/>
          </w:rPr>
          <w:t xml:space="preserve"> 5.3</w:t>
        </w:r>
      </w:hyperlink>
    </w:p>
    <w:p w14:paraId="7B36D2B8" w14:textId="73355993" w:rsidR="00D7293C" w:rsidRPr="00CD2C62" w:rsidRDefault="00A13F3D" w:rsidP="00A13F3D">
      <w:pPr>
        <w:pStyle w:val="ListParagraph"/>
        <w:widowControl w:val="0"/>
        <w:numPr>
          <w:ilvl w:val="0"/>
          <w:numId w:val="19"/>
        </w:numPr>
        <w:tabs>
          <w:tab w:val="left" w:pos="541"/>
          <w:tab w:val="left" w:pos="1074"/>
        </w:tabs>
        <w:spacing w:line="244" w:lineRule="auto"/>
        <w:ind w:right="89"/>
        <w:contextualSpacing w:val="0"/>
        <w:rPr>
          <w:b/>
        </w:rPr>
      </w:pPr>
      <w:hyperlink r:id="rId14">
        <w:r>
          <w:rPr>
            <w:rFonts w:ascii="Times New Roman" w:eastAsia="Times New Roman" w:hAnsi="Times New Roman" w:cs="Times New Roman"/>
            <w:color w:val="1155CC"/>
            <w:u w:val="single"/>
          </w:rPr>
          <w:t xml:space="preserve">CCWH #32: Coal, Steam, and the Industrial Revolution </w:t>
        </w:r>
      </w:hyperlink>
    </w:p>
    <w:tbl>
      <w:tblPr>
        <w:tblStyle w:val="TableGrid"/>
        <w:tblW w:w="0" w:type="auto"/>
        <w:tblLook w:val="04A0" w:firstRow="1" w:lastRow="0" w:firstColumn="1" w:lastColumn="0" w:noHBand="0" w:noVBand="1"/>
      </w:tblPr>
      <w:tblGrid>
        <w:gridCol w:w="1885"/>
        <w:gridCol w:w="8905"/>
      </w:tblGrid>
      <w:tr w:rsidR="00CD2C62" w14:paraId="2727BE9F" w14:textId="77777777" w:rsidTr="00CD2C62">
        <w:tc>
          <w:tcPr>
            <w:tcW w:w="1885" w:type="dxa"/>
          </w:tcPr>
          <w:p w14:paraId="44257849" w14:textId="77777777" w:rsidR="00CD2C62" w:rsidRDefault="00CD2C62" w:rsidP="0017472F">
            <w:pPr>
              <w:pStyle w:val="ListParagraph"/>
              <w:widowControl w:val="0"/>
              <w:tabs>
                <w:tab w:val="left" w:pos="541"/>
                <w:tab w:val="left" w:pos="1074"/>
              </w:tabs>
              <w:spacing w:line="244" w:lineRule="auto"/>
              <w:ind w:left="0" w:right="89"/>
              <w:contextualSpacing w:val="0"/>
              <w:rPr>
                <w:sz w:val="18"/>
                <w:szCs w:val="18"/>
              </w:rPr>
            </w:pPr>
            <w:r w:rsidRPr="00CD2C62">
              <w:rPr>
                <w:sz w:val="18"/>
                <w:szCs w:val="18"/>
              </w:rPr>
              <w:t>List 3 factors which contributed to the IR</w:t>
            </w:r>
          </w:p>
          <w:p w14:paraId="2B850EB4" w14:textId="77777777" w:rsidR="00CD2C62" w:rsidRDefault="00CD2C62" w:rsidP="0017472F">
            <w:pPr>
              <w:pStyle w:val="ListParagraph"/>
              <w:widowControl w:val="0"/>
              <w:tabs>
                <w:tab w:val="left" w:pos="541"/>
                <w:tab w:val="left" w:pos="1074"/>
              </w:tabs>
              <w:spacing w:line="244" w:lineRule="auto"/>
              <w:ind w:left="0" w:right="89"/>
              <w:contextualSpacing w:val="0"/>
              <w:rPr>
                <w:sz w:val="18"/>
                <w:szCs w:val="18"/>
              </w:rPr>
            </w:pPr>
          </w:p>
          <w:p w14:paraId="3668FF40" w14:textId="77777777" w:rsidR="00CD2C62" w:rsidRDefault="00CD2C62" w:rsidP="0017472F">
            <w:pPr>
              <w:pStyle w:val="ListParagraph"/>
              <w:widowControl w:val="0"/>
              <w:tabs>
                <w:tab w:val="left" w:pos="541"/>
                <w:tab w:val="left" w:pos="1074"/>
              </w:tabs>
              <w:spacing w:line="244" w:lineRule="auto"/>
              <w:ind w:left="0" w:right="89"/>
              <w:contextualSpacing w:val="0"/>
              <w:rPr>
                <w:sz w:val="18"/>
                <w:szCs w:val="18"/>
              </w:rPr>
            </w:pPr>
          </w:p>
          <w:p w14:paraId="4396D4B4" w14:textId="77777777" w:rsidR="00CD2C62" w:rsidRDefault="00CD2C62" w:rsidP="0017472F">
            <w:pPr>
              <w:pStyle w:val="ListParagraph"/>
              <w:widowControl w:val="0"/>
              <w:tabs>
                <w:tab w:val="left" w:pos="541"/>
                <w:tab w:val="left" w:pos="1074"/>
              </w:tabs>
              <w:spacing w:line="244" w:lineRule="auto"/>
              <w:ind w:left="0" w:right="89"/>
              <w:contextualSpacing w:val="0"/>
              <w:rPr>
                <w:sz w:val="18"/>
                <w:szCs w:val="18"/>
              </w:rPr>
            </w:pPr>
          </w:p>
          <w:p w14:paraId="7706E42D" w14:textId="77777777" w:rsidR="00CD2C62" w:rsidRDefault="00CD2C62" w:rsidP="0017472F">
            <w:pPr>
              <w:pStyle w:val="ListParagraph"/>
              <w:widowControl w:val="0"/>
              <w:tabs>
                <w:tab w:val="left" w:pos="541"/>
                <w:tab w:val="left" w:pos="1074"/>
              </w:tabs>
              <w:spacing w:line="244" w:lineRule="auto"/>
              <w:ind w:left="0" w:right="89"/>
              <w:contextualSpacing w:val="0"/>
              <w:rPr>
                <w:sz w:val="18"/>
                <w:szCs w:val="18"/>
              </w:rPr>
            </w:pPr>
          </w:p>
          <w:p w14:paraId="041CD58C" w14:textId="77777777" w:rsidR="00CD2C62" w:rsidRDefault="00CD2C62" w:rsidP="0017472F">
            <w:pPr>
              <w:pStyle w:val="ListParagraph"/>
              <w:widowControl w:val="0"/>
              <w:tabs>
                <w:tab w:val="left" w:pos="541"/>
                <w:tab w:val="left" w:pos="1074"/>
              </w:tabs>
              <w:spacing w:line="244" w:lineRule="auto"/>
              <w:ind w:left="0" w:right="89"/>
              <w:contextualSpacing w:val="0"/>
              <w:rPr>
                <w:sz w:val="18"/>
                <w:szCs w:val="18"/>
              </w:rPr>
            </w:pPr>
          </w:p>
          <w:p w14:paraId="62A423B8" w14:textId="77777777" w:rsidR="00CD2C62" w:rsidRDefault="00CD2C62" w:rsidP="0017472F">
            <w:pPr>
              <w:pStyle w:val="ListParagraph"/>
              <w:widowControl w:val="0"/>
              <w:tabs>
                <w:tab w:val="left" w:pos="541"/>
                <w:tab w:val="left" w:pos="1074"/>
              </w:tabs>
              <w:spacing w:line="244" w:lineRule="auto"/>
              <w:ind w:left="0" w:right="89"/>
              <w:contextualSpacing w:val="0"/>
              <w:rPr>
                <w:sz w:val="18"/>
                <w:szCs w:val="18"/>
              </w:rPr>
            </w:pPr>
          </w:p>
          <w:p w14:paraId="35DB4B8D" w14:textId="6138FF39" w:rsidR="00CD2C62" w:rsidRPr="00CD2C62" w:rsidRDefault="00CD2C62" w:rsidP="0017472F">
            <w:pPr>
              <w:pStyle w:val="ListParagraph"/>
              <w:widowControl w:val="0"/>
              <w:tabs>
                <w:tab w:val="left" w:pos="541"/>
                <w:tab w:val="left" w:pos="1074"/>
              </w:tabs>
              <w:spacing w:line="244" w:lineRule="auto"/>
              <w:ind w:left="0" w:right="89"/>
              <w:contextualSpacing w:val="0"/>
              <w:rPr>
                <w:sz w:val="18"/>
                <w:szCs w:val="18"/>
              </w:rPr>
            </w:pPr>
          </w:p>
        </w:tc>
        <w:tc>
          <w:tcPr>
            <w:tcW w:w="8905" w:type="dxa"/>
          </w:tcPr>
          <w:p w14:paraId="38EE405B" w14:textId="0EDE0AF5" w:rsidR="00CD2C62" w:rsidRPr="00CD2C62" w:rsidRDefault="00CD2C62" w:rsidP="0017472F">
            <w:pPr>
              <w:pStyle w:val="ListParagraph"/>
              <w:widowControl w:val="0"/>
              <w:tabs>
                <w:tab w:val="left" w:pos="541"/>
                <w:tab w:val="left" w:pos="1074"/>
              </w:tabs>
              <w:spacing w:line="244" w:lineRule="auto"/>
              <w:ind w:left="0" w:right="89"/>
              <w:contextualSpacing w:val="0"/>
              <w:rPr>
                <w:sz w:val="18"/>
                <w:szCs w:val="18"/>
              </w:rPr>
            </w:pPr>
            <w:r w:rsidRPr="00CD2C62">
              <w:rPr>
                <w:sz w:val="18"/>
                <w:szCs w:val="18"/>
              </w:rPr>
              <w:t xml:space="preserve">Pick ONE </w:t>
            </w:r>
            <w:r>
              <w:rPr>
                <w:sz w:val="18"/>
                <w:szCs w:val="18"/>
              </w:rPr>
              <w:t xml:space="preserve">factor </w:t>
            </w:r>
            <w:r w:rsidRPr="00CD2C62">
              <w:rPr>
                <w:sz w:val="18"/>
                <w:szCs w:val="18"/>
              </w:rPr>
              <w:t>and explain how it would contribute to the growth of the IR</w:t>
            </w:r>
          </w:p>
        </w:tc>
      </w:tr>
      <w:tr w:rsidR="00CD2C62" w14:paraId="6AF4D0C1" w14:textId="77777777" w:rsidTr="00614F73">
        <w:tc>
          <w:tcPr>
            <w:tcW w:w="10790" w:type="dxa"/>
            <w:gridSpan w:val="2"/>
          </w:tcPr>
          <w:p w14:paraId="75F5B96E" w14:textId="77777777" w:rsidR="00CD2C62" w:rsidRDefault="000D25E6" w:rsidP="0017472F">
            <w:pPr>
              <w:pStyle w:val="ListParagraph"/>
              <w:widowControl w:val="0"/>
              <w:tabs>
                <w:tab w:val="left" w:pos="541"/>
                <w:tab w:val="left" w:pos="1074"/>
              </w:tabs>
              <w:spacing w:line="244" w:lineRule="auto"/>
              <w:ind w:left="0" w:right="89"/>
              <w:contextualSpacing w:val="0"/>
              <w:rPr>
                <w:sz w:val="22"/>
                <w:szCs w:val="22"/>
              </w:rPr>
            </w:pPr>
            <w:r>
              <w:rPr>
                <w:sz w:val="22"/>
                <w:szCs w:val="22"/>
              </w:rPr>
              <w:t>Describe the importance of the factory system to the IR (talk about single location and specialization of labor)</w:t>
            </w:r>
          </w:p>
          <w:p w14:paraId="616A0463" w14:textId="77777777" w:rsidR="000D25E6" w:rsidRDefault="000D25E6" w:rsidP="0017472F">
            <w:pPr>
              <w:pStyle w:val="ListParagraph"/>
              <w:widowControl w:val="0"/>
              <w:tabs>
                <w:tab w:val="left" w:pos="541"/>
                <w:tab w:val="left" w:pos="1074"/>
              </w:tabs>
              <w:spacing w:line="244" w:lineRule="auto"/>
              <w:ind w:left="0" w:right="89"/>
              <w:contextualSpacing w:val="0"/>
              <w:rPr>
                <w:sz w:val="22"/>
                <w:szCs w:val="22"/>
              </w:rPr>
            </w:pPr>
          </w:p>
          <w:p w14:paraId="4DE3E1D1" w14:textId="77777777" w:rsidR="000D25E6" w:rsidRDefault="000D25E6" w:rsidP="0017472F">
            <w:pPr>
              <w:pStyle w:val="ListParagraph"/>
              <w:widowControl w:val="0"/>
              <w:tabs>
                <w:tab w:val="left" w:pos="541"/>
                <w:tab w:val="left" w:pos="1074"/>
              </w:tabs>
              <w:spacing w:line="244" w:lineRule="auto"/>
              <w:ind w:left="0" w:right="89"/>
              <w:contextualSpacing w:val="0"/>
              <w:rPr>
                <w:sz w:val="22"/>
                <w:szCs w:val="22"/>
              </w:rPr>
            </w:pPr>
          </w:p>
          <w:p w14:paraId="4E21A78B" w14:textId="77777777" w:rsidR="000D25E6" w:rsidRDefault="000D25E6" w:rsidP="0017472F">
            <w:pPr>
              <w:pStyle w:val="ListParagraph"/>
              <w:widowControl w:val="0"/>
              <w:tabs>
                <w:tab w:val="left" w:pos="541"/>
                <w:tab w:val="left" w:pos="1074"/>
              </w:tabs>
              <w:spacing w:line="244" w:lineRule="auto"/>
              <w:ind w:left="0" w:right="89"/>
              <w:contextualSpacing w:val="0"/>
              <w:rPr>
                <w:sz w:val="22"/>
                <w:szCs w:val="22"/>
              </w:rPr>
            </w:pPr>
          </w:p>
          <w:p w14:paraId="406B2EF2" w14:textId="3A5AF2CE" w:rsidR="000D25E6" w:rsidRPr="00CD2C62" w:rsidRDefault="000D25E6" w:rsidP="0017472F">
            <w:pPr>
              <w:pStyle w:val="ListParagraph"/>
              <w:widowControl w:val="0"/>
              <w:tabs>
                <w:tab w:val="left" w:pos="541"/>
                <w:tab w:val="left" w:pos="1074"/>
              </w:tabs>
              <w:spacing w:line="244" w:lineRule="auto"/>
              <w:ind w:left="0" w:right="89"/>
              <w:contextualSpacing w:val="0"/>
              <w:rPr>
                <w:sz w:val="22"/>
                <w:szCs w:val="22"/>
              </w:rPr>
            </w:pPr>
          </w:p>
        </w:tc>
      </w:tr>
    </w:tbl>
    <w:p w14:paraId="104EC225" w14:textId="77777777" w:rsidR="00CD2C62" w:rsidRDefault="00CD2C62" w:rsidP="0017472F">
      <w:pPr>
        <w:pStyle w:val="ListParagraph"/>
        <w:widowControl w:val="0"/>
        <w:tabs>
          <w:tab w:val="left" w:pos="541"/>
          <w:tab w:val="left" w:pos="1074"/>
        </w:tabs>
        <w:spacing w:line="244" w:lineRule="auto"/>
        <w:ind w:left="0" w:right="89"/>
        <w:contextualSpacing w:val="0"/>
        <w:rPr>
          <w:b/>
          <w:sz w:val="20"/>
          <w:szCs w:val="20"/>
        </w:rPr>
      </w:pPr>
    </w:p>
    <w:p w14:paraId="4CADCF06" w14:textId="0364BE63" w:rsidR="00CD2C62" w:rsidRDefault="00CD2C62" w:rsidP="0017472F">
      <w:pPr>
        <w:pStyle w:val="ListParagraph"/>
        <w:widowControl w:val="0"/>
        <w:tabs>
          <w:tab w:val="left" w:pos="541"/>
          <w:tab w:val="left" w:pos="1074"/>
        </w:tabs>
        <w:spacing w:line="244" w:lineRule="auto"/>
        <w:ind w:left="0" w:right="89"/>
        <w:contextualSpacing w:val="0"/>
        <w:rPr>
          <w:b/>
        </w:rPr>
      </w:pPr>
      <w:r w:rsidRPr="00CD2C62">
        <w:rPr>
          <w:b/>
        </w:rPr>
        <w:t>5.4 The Industrial Revolution Spreads in the period 1750 to 1900</w:t>
      </w:r>
    </w:p>
    <w:p w14:paraId="55F09DF0" w14:textId="77777777" w:rsidR="00D7293C" w:rsidRDefault="00D7293C" w:rsidP="00D7293C">
      <w:pPr>
        <w:ind w:left="360"/>
        <w:rPr>
          <w:bCs/>
          <w:sz w:val="22"/>
          <w:szCs w:val="22"/>
        </w:rPr>
      </w:pPr>
      <w:r w:rsidRPr="00DC72A1">
        <w:rPr>
          <w:bCs/>
          <w:sz w:val="22"/>
          <w:szCs w:val="22"/>
        </w:rPr>
        <w:t>Review videos</w:t>
      </w:r>
    </w:p>
    <w:p w14:paraId="4AE88985" w14:textId="1AB0DCEC" w:rsidR="00D7293C" w:rsidRPr="00CD2C62" w:rsidRDefault="00A13F3D" w:rsidP="00A13F3D">
      <w:pPr>
        <w:pStyle w:val="ListParagraph"/>
        <w:widowControl w:val="0"/>
        <w:numPr>
          <w:ilvl w:val="0"/>
          <w:numId w:val="18"/>
        </w:numPr>
        <w:tabs>
          <w:tab w:val="left" w:pos="541"/>
          <w:tab w:val="left" w:pos="1074"/>
        </w:tabs>
        <w:spacing w:line="244" w:lineRule="auto"/>
        <w:ind w:right="89"/>
        <w:contextualSpacing w:val="0"/>
        <w:rPr>
          <w:b/>
        </w:rPr>
      </w:pPr>
      <w:hyperlink r:id="rId15">
        <w:proofErr w:type="spellStart"/>
        <w:r>
          <w:rPr>
            <w:rFonts w:ascii="Times New Roman" w:eastAsia="Times New Roman" w:hAnsi="Times New Roman" w:cs="Times New Roman"/>
            <w:color w:val="1155CC"/>
            <w:u w:val="single"/>
          </w:rPr>
          <w:t>Heimler</w:t>
        </w:r>
        <w:proofErr w:type="spellEnd"/>
        <w:r>
          <w:rPr>
            <w:rFonts w:ascii="Times New Roman" w:eastAsia="Times New Roman" w:hAnsi="Times New Roman" w:cs="Times New Roman"/>
            <w:color w:val="1155CC"/>
            <w:u w:val="single"/>
          </w:rPr>
          <w:t xml:space="preserve"> 5.4</w:t>
        </w:r>
      </w:hyperlink>
    </w:p>
    <w:tbl>
      <w:tblPr>
        <w:tblStyle w:val="TableGrid"/>
        <w:tblW w:w="0" w:type="auto"/>
        <w:tblLook w:val="04A0" w:firstRow="1" w:lastRow="0" w:firstColumn="1" w:lastColumn="0" w:noHBand="0" w:noVBand="1"/>
      </w:tblPr>
      <w:tblGrid>
        <w:gridCol w:w="5575"/>
        <w:gridCol w:w="5215"/>
      </w:tblGrid>
      <w:tr w:rsidR="00CD2C62" w14:paraId="7BD98D76" w14:textId="77777777" w:rsidTr="000D25E6">
        <w:tc>
          <w:tcPr>
            <w:tcW w:w="5575" w:type="dxa"/>
          </w:tcPr>
          <w:p w14:paraId="518296D8" w14:textId="77777777" w:rsidR="00CD2C62" w:rsidRDefault="00AE592C" w:rsidP="0017472F">
            <w:pPr>
              <w:pStyle w:val="ListParagraph"/>
              <w:widowControl w:val="0"/>
              <w:tabs>
                <w:tab w:val="left" w:pos="541"/>
                <w:tab w:val="left" w:pos="1074"/>
              </w:tabs>
              <w:spacing w:line="244" w:lineRule="auto"/>
              <w:ind w:left="0" w:right="89"/>
              <w:contextualSpacing w:val="0"/>
              <w:rPr>
                <w:rFonts w:cstheme="minorHAnsi"/>
                <w:sz w:val="18"/>
                <w:szCs w:val="18"/>
              </w:rPr>
            </w:pPr>
            <w:r>
              <w:rPr>
                <w:rFonts w:cstheme="minorHAnsi"/>
                <w:sz w:val="18"/>
                <w:szCs w:val="18"/>
              </w:rPr>
              <w:t xml:space="preserve">Use a simple chart to </w:t>
            </w:r>
            <w:r w:rsidR="00CD2C62" w:rsidRPr="00CD2C62">
              <w:rPr>
                <w:rFonts w:cstheme="minorHAnsi"/>
                <w:sz w:val="18"/>
                <w:szCs w:val="18"/>
              </w:rPr>
              <w:t>Illustrate what happened to the share of global manufacturing attributed to Eu</w:t>
            </w:r>
            <w:r w:rsidR="00CD2C62">
              <w:rPr>
                <w:rFonts w:cstheme="minorHAnsi"/>
                <w:sz w:val="18"/>
                <w:szCs w:val="18"/>
              </w:rPr>
              <w:t xml:space="preserve">rope and the US as opposed to the Middle East, South Asia and East Asia between 1750 and 1900 </w:t>
            </w:r>
          </w:p>
          <w:p w14:paraId="02808D5C" w14:textId="77777777" w:rsidR="00AE592C" w:rsidRDefault="00AE592C" w:rsidP="0017472F">
            <w:pPr>
              <w:pStyle w:val="ListParagraph"/>
              <w:widowControl w:val="0"/>
              <w:tabs>
                <w:tab w:val="left" w:pos="541"/>
                <w:tab w:val="left" w:pos="1074"/>
              </w:tabs>
              <w:spacing w:line="244" w:lineRule="auto"/>
              <w:ind w:left="0" w:right="89"/>
              <w:contextualSpacing w:val="0"/>
              <w:rPr>
                <w:rFonts w:cstheme="minorHAnsi"/>
                <w:sz w:val="18"/>
                <w:szCs w:val="18"/>
              </w:rPr>
            </w:pPr>
          </w:p>
          <w:p w14:paraId="73079831" w14:textId="77777777" w:rsidR="00AE592C" w:rsidRDefault="00AE592C" w:rsidP="0017472F">
            <w:pPr>
              <w:pStyle w:val="ListParagraph"/>
              <w:widowControl w:val="0"/>
              <w:tabs>
                <w:tab w:val="left" w:pos="541"/>
                <w:tab w:val="left" w:pos="1074"/>
              </w:tabs>
              <w:spacing w:line="244" w:lineRule="auto"/>
              <w:ind w:left="0" w:right="89"/>
              <w:contextualSpacing w:val="0"/>
              <w:rPr>
                <w:rFonts w:cstheme="minorHAnsi"/>
                <w:sz w:val="18"/>
                <w:szCs w:val="18"/>
              </w:rPr>
            </w:pPr>
          </w:p>
          <w:p w14:paraId="4BC61B7D" w14:textId="77777777" w:rsidR="00AE592C" w:rsidRDefault="00AE592C" w:rsidP="0017472F">
            <w:pPr>
              <w:pStyle w:val="ListParagraph"/>
              <w:widowControl w:val="0"/>
              <w:tabs>
                <w:tab w:val="left" w:pos="541"/>
                <w:tab w:val="left" w:pos="1074"/>
              </w:tabs>
              <w:spacing w:line="244" w:lineRule="auto"/>
              <w:ind w:left="0" w:right="89"/>
              <w:contextualSpacing w:val="0"/>
              <w:rPr>
                <w:rFonts w:cstheme="minorHAnsi"/>
                <w:sz w:val="18"/>
                <w:szCs w:val="18"/>
              </w:rPr>
            </w:pPr>
          </w:p>
          <w:p w14:paraId="0E6C374B" w14:textId="77777777" w:rsidR="00AE592C" w:rsidRDefault="00AE592C" w:rsidP="0017472F">
            <w:pPr>
              <w:pStyle w:val="ListParagraph"/>
              <w:widowControl w:val="0"/>
              <w:tabs>
                <w:tab w:val="left" w:pos="541"/>
                <w:tab w:val="left" w:pos="1074"/>
              </w:tabs>
              <w:spacing w:line="244" w:lineRule="auto"/>
              <w:ind w:left="0" w:right="89"/>
              <w:contextualSpacing w:val="0"/>
              <w:rPr>
                <w:rFonts w:cstheme="minorHAnsi"/>
                <w:sz w:val="18"/>
                <w:szCs w:val="18"/>
              </w:rPr>
            </w:pPr>
          </w:p>
          <w:p w14:paraId="3F7D5BDB" w14:textId="77777777" w:rsidR="00AE592C" w:rsidRDefault="00AE592C" w:rsidP="0017472F">
            <w:pPr>
              <w:pStyle w:val="ListParagraph"/>
              <w:widowControl w:val="0"/>
              <w:tabs>
                <w:tab w:val="left" w:pos="541"/>
                <w:tab w:val="left" w:pos="1074"/>
              </w:tabs>
              <w:spacing w:line="244" w:lineRule="auto"/>
              <w:ind w:left="0" w:right="89"/>
              <w:contextualSpacing w:val="0"/>
              <w:rPr>
                <w:rFonts w:cstheme="minorHAnsi"/>
                <w:sz w:val="18"/>
                <w:szCs w:val="18"/>
              </w:rPr>
            </w:pPr>
          </w:p>
          <w:p w14:paraId="0C3AD208" w14:textId="77777777" w:rsidR="00AE592C" w:rsidRDefault="00AE592C" w:rsidP="0017472F">
            <w:pPr>
              <w:pStyle w:val="ListParagraph"/>
              <w:widowControl w:val="0"/>
              <w:tabs>
                <w:tab w:val="left" w:pos="541"/>
                <w:tab w:val="left" w:pos="1074"/>
              </w:tabs>
              <w:spacing w:line="244" w:lineRule="auto"/>
              <w:ind w:left="0" w:right="89"/>
              <w:contextualSpacing w:val="0"/>
              <w:rPr>
                <w:rFonts w:cstheme="minorHAnsi"/>
                <w:sz w:val="18"/>
                <w:szCs w:val="18"/>
              </w:rPr>
            </w:pPr>
          </w:p>
          <w:p w14:paraId="36C6B748" w14:textId="77777777" w:rsidR="00AE592C" w:rsidRDefault="00AE592C" w:rsidP="0017472F">
            <w:pPr>
              <w:pStyle w:val="ListParagraph"/>
              <w:widowControl w:val="0"/>
              <w:tabs>
                <w:tab w:val="left" w:pos="541"/>
                <w:tab w:val="left" w:pos="1074"/>
              </w:tabs>
              <w:spacing w:line="244" w:lineRule="auto"/>
              <w:ind w:left="0" w:right="89"/>
              <w:contextualSpacing w:val="0"/>
              <w:rPr>
                <w:rFonts w:cstheme="minorHAnsi"/>
                <w:sz w:val="18"/>
                <w:szCs w:val="18"/>
              </w:rPr>
            </w:pPr>
          </w:p>
          <w:p w14:paraId="31A3B645" w14:textId="77777777" w:rsidR="00AE592C" w:rsidRDefault="00AE592C" w:rsidP="0017472F">
            <w:pPr>
              <w:pStyle w:val="ListParagraph"/>
              <w:widowControl w:val="0"/>
              <w:tabs>
                <w:tab w:val="left" w:pos="541"/>
                <w:tab w:val="left" w:pos="1074"/>
              </w:tabs>
              <w:spacing w:line="244" w:lineRule="auto"/>
              <w:ind w:left="0" w:right="89"/>
              <w:contextualSpacing w:val="0"/>
              <w:rPr>
                <w:rFonts w:cstheme="minorHAnsi"/>
                <w:sz w:val="18"/>
                <w:szCs w:val="18"/>
              </w:rPr>
            </w:pPr>
          </w:p>
          <w:p w14:paraId="05AF4B6E" w14:textId="77777777" w:rsidR="00AE592C" w:rsidRDefault="00AE592C" w:rsidP="0017472F">
            <w:pPr>
              <w:pStyle w:val="ListParagraph"/>
              <w:widowControl w:val="0"/>
              <w:tabs>
                <w:tab w:val="left" w:pos="541"/>
                <w:tab w:val="left" w:pos="1074"/>
              </w:tabs>
              <w:spacing w:line="244" w:lineRule="auto"/>
              <w:ind w:left="0" w:right="89"/>
              <w:contextualSpacing w:val="0"/>
              <w:rPr>
                <w:rFonts w:cstheme="minorHAnsi"/>
                <w:sz w:val="18"/>
                <w:szCs w:val="18"/>
              </w:rPr>
            </w:pPr>
          </w:p>
          <w:p w14:paraId="21E5F703" w14:textId="77777777" w:rsidR="00AE592C" w:rsidRDefault="00AE592C" w:rsidP="0017472F">
            <w:pPr>
              <w:pStyle w:val="ListParagraph"/>
              <w:widowControl w:val="0"/>
              <w:tabs>
                <w:tab w:val="left" w:pos="541"/>
                <w:tab w:val="left" w:pos="1074"/>
              </w:tabs>
              <w:spacing w:line="244" w:lineRule="auto"/>
              <w:ind w:left="0" w:right="89"/>
              <w:contextualSpacing w:val="0"/>
              <w:rPr>
                <w:rFonts w:cstheme="minorHAnsi"/>
                <w:sz w:val="18"/>
                <w:szCs w:val="18"/>
              </w:rPr>
            </w:pPr>
          </w:p>
          <w:p w14:paraId="262F5603" w14:textId="30ED7D20" w:rsidR="00AE592C" w:rsidRPr="00CD2C62" w:rsidRDefault="00AE592C" w:rsidP="0017472F">
            <w:pPr>
              <w:pStyle w:val="ListParagraph"/>
              <w:widowControl w:val="0"/>
              <w:tabs>
                <w:tab w:val="left" w:pos="541"/>
                <w:tab w:val="left" w:pos="1074"/>
              </w:tabs>
              <w:spacing w:line="244" w:lineRule="auto"/>
              <w:ind w:left="0" w:right="89"/>
              <w:contextualSpacing w:val="0"/>
              <w:rPr>
                <w:rFonts w:cstheme="minorHAnsi"/>
                <w:sz w:val="18"/>
                <w:szCs w:val="18"/>
              </w:rPr>
            </w:pPr>
          </w:p>
        </w:tc>
        <w:tc>
          <w:tcPr>
            <w:tcW w:w="5215" w:type="dxa"/>
          </w:tcPr>
          <w:p w14:paraId="01036F82" w14:textId="3921E7FA" w:rsidR="00CD2C62" w:rsidRPr="000D25E6" w:rsidRDefault="00CD2C62" w:rsidP="0017472F">
            <w:pPr>
              <w:pStyle w:val="ListParagraph"/>
              <w:widowControl w:val="0"/>
              <w:tabs>
                <w:tab w:val="left" w:pos="541"/>
                <w:tab w:val="left" w:pos="1074"/>
              </w:tabs>
              <w:spacing w:line="244" w:lineRule="auto"/>
              <w:ind w:left="0" w:right="89"/>
              <w:contextualSpacing w:val="0"/>
              <w:rPr>
                <w:rFonts w:cstheme="minorHAnsi"/>
                <w:sz w:val="20"/>
                <w:szCs w:val="20"/>
              </w:rPr>
            </w:pPr>
            <w:r w:rsidRPr="000D25E6">
              <w:rPr>
                <w:rFonts w:cstheme="minorHAnsi"/>
                <w:sz w:val="20"/>
                <w:szCs w:val="20"/>
              </w:rPr>
              <w:t>As new methods of industrial production became more common in parts of northwestern Europe, they spread to other parts of Europe and the</w:t>
            </w:r>
            <w:r w:rsidR="000D25E6" w:rsidRPr="000D25E6">
              <w:rPr>
                <w:rFonts w:cstheme="minorHAnsi"/>
                <w:sz w:val="20"/>
                <w:szCs w:val="20"/>
              </w:rPr>
              <w:t xml:space="preserve"> world. Explain IR expansion into the US, Russia, and Japan.</w:t>
            </w:r>
          </w:p>
        </w:tc>
      </w:tr>
    </w:tbl>
    <w:p w14:paraId="0EFDACAA" w14:textId="77777777" w:rsidR="00CD2C62" w:rsidRDefault="00CD2C62" w:rsidP="0017472F">
      <w:pPr>
        <w:pStyle w:val="ListParagraph"/>
        <w:widowControl w:val="0"/>
        <w:tabs>
          <w:tab w:val="left" w:pos="541"/>
          <w:tab w:val="left" w:pos="1074"/>
        </w:tabs>
        <w:spacing w:line="244" w:lineRule="auto"/>
        <w:ind w:left="0" w:right="89"/>
        <w:contextualSpacing w:val="0"/>
        <w:rPr>
          <w:b/>
          <w:sz w:val="20"/>
          <w:szCs w:val="20"/>
        </w:rPr>
      </w:pPr>
    </w:p>
    <w:p w14:paraId="10EA1C09" w14:textId="00422F3C" w:rsidR="00AE592C" w:rsidRPr="00B54B5F" w:rsidRDefault="00AE592C" w:rsidP="0017472F">
      <w:pPr>
        <w:pStyle w:val="ListParagraph"/>
        <w:widowControl w:val="0"/>
        <w:tabs>
          <w:tab w:val="left" w:pos="541"/>
          <w:tab w:val="left" w:pos="1074"/>
        </w:tabs>
        <w:spacing w:line="244" w:lineRule="auto"/>
        <w:ind w:left="0" w:right="89"/>
        <w:contextualSpacing w:val="0"/>
        <w:rPr>
          <w:b/>
        </w:rPr>
      </w:pPr>
      <w:proofErr w:type="gramStart"/>
      <w:r w:rsidRPr="00B54B5F">
        <w:rPr>
          <w:b/>
        </w:rPr>
        <w:t>5.5  Technology</w:t>
      </w:r>
      <w:proofErr w:type="gramEnd"/>
      <w:r w:rsidRPr="00B54B5F">
        <w:rPr>
          <w:b/>
        </w:rPr>
        <w:t xml:space="preserve"> of the Industrial Age</w:t>
      </w:r>
    </w:p>
    <w:p w14:paraId="583F1702" w14:textId="77777777" w:rsidR="00D7293C" w:rsidRDefault="00D7293C" w:rsidP="00D7293C">
      <w:pPr>
        <w:ind w:left="360"/>
        <w:rPr>
          <w:bCs/>
          <w:sz w:val="22"/>
          <w:szCs w:val="22"/>
        </w:rPr>
      </w:pPr>
      <w:r w:rsidRPr="00DC72A1">
        <w:rPr>
          <w:bCs/>
          <w:sz w:val="22"/>
          <w:szCs w:val="22"/>
        </w:rPr>
        <w:t>Review videos</w:t>
      </w:r>
    </w:p>
    <w:p w14:paraId="061AB97D" w14:textId="4FBC961F" w:rsidR="00AE592C" w:rsidRDefault="00A13F3D" w:rsidP="00A13F3D">
      <w:pPr>
        <w:pStyle w:val="ListParagraph"/>
        <w:widowControl w:val="0"/>
        <w:numPr>
          <w:ilvl w:val="0"/>
          <w:numId w:val="17"/>
        </w:numPr>
        <w:tabs>
          <w:tab w:val="left" w:pos="541"/>
          <w:tab w:val="left" w:pos="1074"/>
        </w:tabs>
        <w:spacing w:line="244" w:lineRule="auto"/>
        <w:ind w:right="89"/>
        <w:contextualSpacing w:val="0"/>
        <w:rPr>
          <w:b/>
          <w:sz w:val="20"/>
          <w:szCs w:val="20"/>
        </w:rPr>
      </w:pPr>
      <w:hyperlink r:id="rId16">
        <w:proofErr w:type="spellStart"/>
        <w:r>
          <w:rPr>
            <w:rFonts w:ascii="Times New Roman" w:eastAsia="Times New Roman" w:hAnsi="Times New Roman" w:cs="Times New Roman"/>
            <w:color w:val="1155CC"/>
            <w:u w:val="single"/>
          </w:rPr>
          <w:t>Heimler</w:t>
        </w:r>
        <w:proofErr w:type="spellEnd"/>
        <w:r>
          <w:rPr>
            <w:rFonts w:ascii="Times New Roman" w:eastAsia="Times New Roman" w:hAnsi="Times New Roman" w:cs="Times New Roman"/>
            <w:color w:val="1155CC"/>
            <w:u w:val="single"/>
          </w:rPr>
          <w:t xml:space="preserve"> 5.5</w:t>
        </w:r>
      </w:hyperlink>
    </w:p>
    <w:tbl>
      <w:tblPr>
        <w:tblStyle w:val="TableGrid"/>
        <w:tblW w:w="10885" w:type="dxa"/>
        <w:tblLook w:val="04A0" w:firstRow="1" w:lastRow="0" w:firstColumn="1" w:lastColumn="0" w:noHBand="0" w:noVBand="1"/>
      </w:tblPr>
      <w:tblGrid>
        <w:gridCol w:w="3596"/>
        <w:gridCol w:w="7289"/>
      </w:tblGrid>
      <w:tr w:rsidR="00AE592C" w14:paraId="059187B7" w14:textId="77777777" w:rsidTr="00AE592C">
        <w:tc>
          <w:tcPr>
            <w:tcW w:w="3596" w:type="dxa"/>
          </w:tcPr>
          <w:p w14:paraId="7F33D142" w14:textId="197DD997" w:rsidR="00AE592C" w:rsidRPr="00AE592C" w:rsidRDefault="00AE592C" w:rsidP="0017472F">
            <w:pPr>
              <w:pStyle w:val="ListParagraph"/>
              <w:widowControl w:val="0"/>
              <w:tabs>
                <w:tab w:val="left" w:pos="541"/>
                <w:tab w:val="left" w:pos="1074"/>
              </w:tabs>
              <w:spacing w:line="244" w:lineRule="auto"/>
              <w:ind w:left="0" w:right="89"/>
              <w:contextualSpacing w:val="0"/>
              <w:rPr>
                <w:sz w:val="18"/>
                <w:szCs w:val="18"/>
              </w:rPr>
            </w:pPr>
            <w:r w:rsidRPr="00AE592C">
              <w:rPr>
                <w:sz w:val="18"/>
                <w:szCs w:val="18"/>
              </w:rPr>
              <w:t>What fossil fuels increased the energy available to human societies?</w:t>
            </w:r>
          </w:p>
          <w:p w14:paraId="661C3BC5" w14:textId="77777777" w:rsidR="00AE592C" w:rsidRPr="00AE592C" w:rsidRDefault="00AE592C" w:rsidP="0017472F">
            <w:pPr>
              <w:pStyle w:val="ListParagraph"/>
              <w:widowControl w:val="0"/>
              <w:tabs>
                <w:tab w:val="left" w:pos="541"/>
                <w:tab w:val="left" w:pos="1074"/>
              </w:tabs>
              <w:spacing w:line="244" w:lineRule="auto"/>
              <w:ind w:left="0" w:right="89"/>
              <w:contextualSpacing w:val="0"/>
              <w:rPr>
                <w:sz w:val="18"/>
                <w:szCs w:val="18"/>
              </w:rPr>
            </w:pPr>
          </w:p>
          <w:p w14:paraId="4E6DDC46" w14:textId="77777777" w:rsidR="00AE592C" w:rsidRPr="00AE592C" w:rsidRDefault="00AE592C" w:rsidP="0017472F">
            <w:pPr>
              <w:pStyle w:val="ListParagraph"/>
              <w:widowControl w:val="0"/>
              <w:tabs>
                <w:tab w:val="left" w:pos="541"/>
                <w:tab w:val="left" w:pos="1074"/>
              </w:tabs>
              <w:spacing w:line="244" w:lineRule="auto"/>
              <w:ind w:left="0" w:right="89"/>
              <w:contextualSpacing w:val="0"/>
              <w:rPr>
                <w:sz w:val="18"/>
                <w:szCs w:val="18"/>
              </w:rPr>
            </w:pPr>
          </w:p>
          <w:p w14:paraId="496FBE65" w14:textId="6B4966B0" w:rsidR="00AE592C" w:rsidRPr="00AE592C" w:rsidRDefault="00AE592C" w:rsidP="0017472F">
            <w:pPr>
              <w:pStyle w:val="ListParagraph"/>
              <w:widowControl w:val="0"/>
              <w:tabs>
                <w:tab w:val="left" w:pos="541"/>
                <w:tab w:val="left" w:pos="1074"/>
              </w:tabs>
              <w:spacing w:line="244" w:lineRule="auto"/>
              <w:ind w:left="0" w:right="89"/>
              <w:contextualSpacing w:val="0"/>
              <w:rPr>
                <w:sz w:val="18"/>
                <w:szCs w:val="18"/>
              </w:rPr>
            </w:pPr>
            <w:r w:rsidRPr="00AE592C">
              <w:rPr>
                <w:sz w:val="18"/>
                <w:szCs w:val="18"/>
              </w:rPr>
              <w:t>What 2 engines used these fossil fuels?</w:t>
            </w:r>
          </w:p>
        </w:tc>
        <w:tc>
          <w:tcPr>
            <w:tcW w:w="7289" w:type="dxa"/>
          </w:tcPr>
          <w:p w14:paraId="3E0D2725" w14:textId="3450A259" w:rsidR="00AE592C" w:rsidRPr="00AE592C" w:rsidRDefault="00AE592C" w:rsidP="0017472F">
            <w:pPr>
              <w:pStyle w:val="ListParagraph"/>
              <w:widowControl w:val="0"/>
              <w:tabs>
                <w:tab w:val="left" w:pos="541"/>
                <w:tab w:val="left" w:pos="1074"/>
              </w:tabs>
              <w:spacing w:line="244" w:lineRule="auto"/>
              <w:ind w:left="0" w:right="89"/>
              <w:contextualSpacing w:val="0"/>
              <w:rPr>
                <w:sz w:val="18"/>
                <w:szCs w:val="18"/>
              </w:rPr>
            </w:pPr>
            <w:r w:rsidRPr="00AE592C">
              <w:rPr>
                <w:sz w:val="18"/>
                <w:szCs w:val="18"/>
              </w:rPr>
              <w:t>What 3 things made development and communication possible in interior regions?</w:t>
            </w:r>
          </w:p>
          <w:p w14:paraId="3469DA3E" w14:textId="77777777" w:rsidR="00AE592C" w:rsidRPr="00AE592C" w:rsidRDefault="00AE592C" w:rsidP="0017472F">
            <w:pPr>
              <w:pStyle w:val="ListParagraph"/>
              <w:widowControl w:val="0"/>
              <w:tabs>
                <w:tab w:val="left" w:pos="541"/>
                <w:tab w:val="left" w:pos="1074"/>
              </w:tabs>
              <w:spacing w:line="244" w:lineRule="auto"/>
              <w:ind w:left="0" w:right="89"/>
              <w:contextualSpacing w:val="0"/>
              <w:rPr>
                <w:sz w:val="18"/>
                <w:szCs w:val="18"/>
              </w:rPr>
            </w:pPr>
          </w:p>
          <w:p w14:paraId="2AF9E896" w14:textId="77777777" w:rsidR="00AE592C" w:rsidRPr="00AE592C" w:rsidRDefault="00AE592C" w:rsidP="0017472F">
            <w:pPr>
              <w:pStyle w:val="ListParagraph"/>
              <w:widowControl w:val="0"/>
              <w:tabs>
                <w:tab w:val="left" w:pos="541"/>
                <w:tab w:val="left" w:pos="1074"/>
              </w:tabs>
              <w:spacing w:line="244" w:lineRule="auto"/>
              <w:ind w:left="0" w:right="89"/>
              <w:contextualSpacing w:val="0"/>
              <w:rPr>
                <w:sz w:val="18"/>
                <w:szCs w:val="18"/>
              </w:rPr>
            </w:pPr>
          </w:p>
          <w:p w14:paraId="0D9AB354" w14:textId="77777777" w:rsidR="00AE592C" w:rsidRDefault="00AE592C" w:rsidP="0017472F">
            <w:pPr>
              <w:pStyle w:val="ListParagraph"/>
              <w:widowControl w:val="0"/>
              <w:tabs>
                <w:tab w:val="left" w:pos="541"/>
                <w:tab w:val="left" w:pos="1074"/>
              </w:tabs>
              <w:spacing w:line="244" w:lineRule="auto"/>
              <w:ind w:left="0" w:right="89"/>
              <w:contextualSpacing w:val="0"/>
              <w:rPr>
                <w:sz w:val="18"/>
                <w:szCs w:val="18"/>
              </w:rPr>
            </w:pPr>
            <w:r w:rsidRPr="00AE592C">
              <w:rPr>
                <w:sz w:val="18"/>
                <w:szCs w:val="18"/>
              </w:rPr>
              <w:t>And what did that lead to?</w:t>
            </w:r>
          </w:p>
          <w:p w14:paraId="281A97D3" w14:textId="77777777" w:rsidR="00AE592C" w:rsidRDefault="00AE592C" w:rsidP="0017472F">
            <w:pPr>
              <w:pStyle w:val="ListParagraph"/>
              <w:widowControl w:val="0"/>
              <w:tabs>
                <w:tab w:val="left" w:pos="541"/>
                <w:tab w:val="left" w:pos="1074"/>
              </w:tabs>
              <w:spacing w:line="244" w:lineRule="auto"/>
              <w:ind w:left="0" w:right="89"/>
              <w:contextualSpacing w:val="0"/>
              <w:rPr>
                <w:sz w:val="18"/>
                <w:szCs w:val="18"/>
              </w:rPr>
            </w:pPr>
          </w:p>
          <w:p w14:paraId="575CA086" w14:textId="77777777" w:rsidR="00AE592C" w:rsidRDefault="00AE592C" w:rsidP="0017472F">
            <w:pPr>
              <w:pStyle w:val="ListParagraph"/>
              <w:widowControl w:val="0"/>
              <w:tabs>
                <w:tab w:val="left" w:pos="541"/>
                <w:tab w:val="left" w:pos="1074"/>
              </w:tabs>
              <w:spacing w:line="244" w:lineRule="auto"/>
              <w:ind w:left="0" w:right="89"/>
              <w:contextualSpacing w:val="0"/>
              <w:rPr>
                <w:sz w:val="18"/>
                <w:szCs w:val="18"/>
              </w:rPr>
            </w:pPr>
          </w:p>
          <w:p w14:paraId="326D3FB0" w14:textId="77777777" w:rsidR="00AE592C" w:rsidRDefault="00AE592C" w:rsidP="0017472F">
            <w:pPr>
              <w:pStyle w:val="ListParagraph"/>
              <w:widowControl w:val="0"/>
              <w:tabs>
                <w:tab w:val="left" w:pos="541"/>
                <w:tab w:val="left" w:pos="1074"/>
              </w:tabs>
              <w:spacing w:line="244" w:lineRule="auto"/>
              <w:ind w:left="0" w:right="89"/>
              <w:contextualSpacing w:val="0"/>
              <w:rPr>
                <w:sz w:val="18"/>
                <w:szCs w:val="18"/>
              </w:rPr>
            </w:pPr>
          </w:p>
          <w:p w14:paraId="5EE812F0" w14:textId="178708E7" w:rsidR="00AE592C" w:rsidRPr="00AE592C" w:rsidRDefault="00AE592C" w:rsidP="0017472F">
            <w:pPr>
              <w:pStyle w:val="ListParagraph"/>
              <w:widowControl w:val="0"/>
              <w:tabs>
                <w:tab w:val="left" w:pos="541"/>
                <w:tab w:val="left" w:pos="1074"/>
              </w:tabs>
              <w:spacing w:line="244" w:lineRule="auto"/>
              <w:ind w:left="0" w:right="89"/>
              <w:contextualSpacing w:val="0"/>
              <w:rPr>
                <w:sz w:val="18"/>
                <w:szCs w:val="18"/>
              </w:rPr>
            </w:pPr>
          </w:p>
        </w:tc>
      </w:tr>
      <w:tr w:rsidR="00AE592C" w14:paraId="6DF2296D" w14:textId="77777777" w:rsidTr="00AE592C">
        <w:tc>
          <w:tcPr>
            <w:tcW w:w="10885" w:type="dxa"/>
            <w:gridSpan w:val="2"/>
          </w:tcPr>
          <w:p w14:paraId="6B008632" w14:textId="77777777" w:rsidR="00AE592C" w:rsidRPr="00AE592C" w:rsidRDefault="00AE592C" w:rsidP="0017472F">
            <w:pPr>
              <w:pStyle w:val="ListParagraph"/>
              <w:widowControl w:val="0"/>
              <w:tabs>
                <w:tab w:val="left" w:pos="541"/>
                <w:tab w:val="left" w:pos="1074"/>
              </w:tabs>
              <w:spacing w:line="244" w:lineRule="auto"/>
              <w:ind w:left="0" w:right="89"/>
              <w:contextualSpacing w:val="0"/>
              <w:rPr>
                <w:sz w:val="18"/>
                <w:szCs w:val="18"/>
              </w:rPr>
            </w:pPr>
            <w:r w:rsidRPr="00AE592C">
              <w:rPr>
                <w:sz w:val="18"/>
                <w:szCs w:val="18"/>
              </w:rPr>
              <w:lastRenderedPageBreak/>
              <w:t>What did the 2</w:t>
            </w:r>
            <w:r w:rsidRPr="00AE592C">
              <w:rPr>
                <w:sz w:val="18"/>
                <w:szCs w:val="18"/>
                <w:vertAlign w:val="superscript"/>
              </w:rPr>
              <w:t>nd</w:t>
            </w:r>
            <w:r w:rsidRPr="00AE592C">
              <w:rPr>
                <w:sz w:val="18"/>
                <w:szCs w:val="18"/>
              </w:rPr>
              <w:t xml:space="preserve"> IR lead to?</w:t>
            </w:r>
          </w:p>
          <w:p w14:paraId="0E291FEF" w14:textId="77777777" w:rsidR="00AE592C" w:rsidRPr="00AE592C" w:rsidRDefault="00AE592C" w:rsidP="0017472F">
            <w:pPr>
              <w:pStyle w:val="ListParagraph"/>
              <w:widowControl w:val="0"/>
              <w:tabs>
                <w:tab w:val="left" w:pos="541"/>
                <w:tab w:val="left" w:pos="1074"/>
              </w:tabs>
              <w:spacing w:line="244" w:lineRule="auto"/>
              <w:ind w:left="0" w:right="89"/>
              <w:contextualSpacing w:val="0"/>
              <w:rPr>
                <w:sz w:val="18"/>
                <w:szCs w:val="18"/>
              </w:rPr>
            </w:pPr>
          </w:p>
          <w:p w14:paraId="5ABAB95D" w14:textId="7EFED685" w:rsidR="00AE592C" w:rsidRDefault="00AE592C" w:rsidP="0017472F">
            <w:pPr>
              <w:pStyle w:val="ListParagraph"/>
              <w:widowControl w:val="0"/>
              <w:tabs>
                <w:tab w:val="left" w:pos="541"/>
                <w:tab w:val="left" w:pos="1074"/>
              </w:tabs>
              <w:spacing w:line="244" w:lineRule="auto"/>
              <w:ind w:left="0" w:right="89"/>
              <w:contextualSpacing w:val="0"/>
              <w:rPr>
                <w:sz w:val="18"/>
                <w:szCs w:val="18"/>
              </w:rPr>
            </w:pPr>
          </w:p>
          <w:p w14:paraId="1178B18B" w14:textId="5E3FD379" w:rsidR="005D68C1" w:rsidRDefault="005D68C1" w:rsidP="0017472F">
            <w:pPr>
              <w:pStyle w:val="ListParagraph"/>
              <w:widowControl w:val="0"/>
              <w:tabs>
                <w:tab w:val="left" w:pos="541"/>
                <w:tab w:val="left" w:pos="1074"/>
              </w:tabs>
              <w:spacing w:line="244" w:lineRule="auto"/>
              <w:ind w:left="0" w:right="89"/>
              <w:contextualSpacing w:val="0"/>
              <w:rPr>
                <w:sz w:val="18"/>
                <w:szCs w:val="18"/>
              </w:rPr>
            </w:pPr>
          </w:p>
          <w:p w14:paraId="51A0A8B7" w14:textId="1B755391" w:rsidR="005D68C1" w:rsidRDefault="005D68C1" w:rsidP="0017472F">
            <w:pPr>
              <w:pStyle w:val="ListParagraph"/>
              <w:widowControl w:val="0"/>
              <w:tabs>
                <w:tab w:val="left" w:pos="541"/>
                <w:tab w:val="left" w:pos="1074"/>
              </w:tabs>
              <w:spacing w:line="244" w:lineRule="auto"/>
              <w:ind w:left="0" w:right="89"/>
              <w:contextualSpacing w:val="0"/>
              <w:rPr>
                <w:sz w:val="18"/>
                <w:szCs w:val="18"/>
              </w:rPr>
            </w:pPr>
          </w:p>
          <w:p w14:paraId="7F13A868" w14:textId="3030899B" w:rsidR="005D68C1" w:rsidRDefault="005D68C1" w:rsidP="0017472F">
            <w:pPr>
              <w:pStyle w:val="ListParagraph"/>
              <w:widowControl w:val="0"/>
              <w:tabs>
                <w:tab w:val="left" w:pos="541"/>
                <w:tab w:val="left" w:pos="1074"/>
              </w:tabs>
              <w:spacing w:line="244" w:lineRule="auto"/>
              <w:ind w:left="0" w:right="89"/>
              <w:contextualSpacing w:val="0"/>
              <w:rPr>
                <w:sz w:val="18"/>
                <w:szCs w:val="18"/>
              </w:rPr>
            </w:pPr>
          </w:p>
          <w:p w14:paraId="511BC178" w14:textId="30DA0158" w:rsidR="005D68C1" w:rsidRDefault="005D68C1" w:rsidP="0017472F">
            <w:pPr>
              <w:pStyle w:val="ListParagraph"/>
              <w:widowControl w:val="0"/>
              <w:tabs>
                <w:tab w:val="left" w:pos="541"/>
                <w:tab w:val="left" w:pos="1074"/>
              </w:tabs>
              <w:spacing w:line="244" w:lineRule="auto"/>
              <w:ind w:left="0" w:right="89"/>
              <w:contextualSpacing w:val="0"/>
              <w:rPr>
                <w:sz w:val="18"/>
                <w:szCs w:val="18"/>
              </w:rPr>
            </w:pPr>
          </w:p>
          <w:p w14:paraId="36726443" w14:textId="77777777" w:rsidR="005D68C1" w:rsidRPr="00AE592C" w:rsidRDefault="005D68C1" w:rsidP="0017472F">
            <w:pPr>
              <w:pStyle w:val="ListParagraph"/>
              <w:widowControl w:val="0"/>
              <w:tabs>
                <w:tab w:val="left" w:pos="541"/>
                <w:tab w:val="left" w:pos="1074"/>
              </w:tabs>
              <w:spacing w:line="244" w:lineRule="auto"/>
              <w:ind w:left="0" w:right="89"/>
              <w:contextualSpacing w:val="0"/>
              <w:rPr>
                <w:sz w:val="18"/>
                <w:szCs w:val="18"/>
              </w:rPr>
            </w:pPr>
          </w:p>
          <w:p w14:paraId="755B5589" w14:textId="4865FEB3" w:rsidR="00AE592C" w:rsidRPr="00AE592C" w:rsidRDefault="00AE592C" w:rsidP="0017472F">
            <w:pPr>
              <w:pStyle w:val="ListParagraph"/>
              <w:widowControl w:val="0"/>
              <w:tabs>
                <w:tab w:val="left" w:pos="541"/>
                <w:tab w:val="left" w:pos="1074"/>
              </w:tabs>
              <w:spacing w:line="244" w:lineRule="auto"/>
              <w:ind w:left="0" w:right="89"/>
              <w:contextualSpacing w:val="0"/>
              <w:rPr>
                <w:sz w:val="18"/>
                <w:szCs w:val="18"/>
              </w:rPr>
            </w:pPr>
            <w:r w:rsidRPr="00AE592C">
              <w:rPr>
                <w:sz w:val="18"/>
                <w:szCs w:val="18"/>
              </w:rPr>
              <w:t>When?</w:t>
            </w:r>
          </w:p>
        </w:tc>
      </w:tr>
    </w:tbl>
    <w:p w14:paraId="7AC17BF5" w14:textId="77777777" w:rsidR="00AE592C" w:rsidRDefault="00AE592C" w:rsidP="0017472F">
      <w:pPr>
        <w:pStyle w:val="ListParagraph"/>
        <w:widowControl w:val="0"/>
        <w:tabs>
          <w:tab w:val="left" w:pos="541"/>
          <w:tab w:val="left" w:pos="1074"/>
        </w:tabs>
        <w:spacing w:line="244" w:lineRule="auto"/>
        <w:ind w:left="0" w:right="89"/>
        <w:contextualSpacing w:val="0"/>
        <w:rPr>
          <w:b/>
          <w:sz w:val="20"/>
          <w:szCs w:val="20"/>
        </w:rPr>
      </w:pPr>
    </w:p>
    <w:p w14:paraId="0180F61F" w14:textId="2D9E5D4C" w:rsidR="00AE592C" w:rsidRDefault="00AE592C" w:rsidP="0017472F">
      <w:pPr>
        <w:pStyle w:val="ListParagraph"/>
        <w:widowControl w:val="0"/>
        <w:tabs>
          <w:tab w:val="left" w:pos="541"/>
          <w:tab w:val="left" w:pos="1074"/>
        </w:tabs>
        <w:spacing w:line="244" w:lineRule="auto"/>
        <w:ind w:left="0" w:right="89"/>
        <w:contextualSpacing w:val="0"/>
        <w:rPr>
          <w:b/>
        </w:rPr>
      </w:pPr>
      <w:r w:rsidRPr="00B54B5F">
        <w:rPr>
          <w:b/>
        </w:rPr>
        <w:t>5.6 Industrialization: Government’s Role 1750-1900</w:t>
      </w:r>
    </w:p>
    <w:p w14:paraId="26F8099F" w14:textId="77777777" w:rsidR="00D7293C" w:rsidRDefault="00D7293C" w:rsidP="00D7293C">
      <w:pPr>
        <w:ind w:left="360"/>
        <w:rPr>
          <w:bCs/>
          <w:sz w:val="22"/>
          <w:szCs w:val="22"/>
        </w:rPr>
      </w:pPr>
      <w:r w:rsidRPr="00DC72A1">
        <w:rPr>
          <w:bCs/>
          <w:sz w:val="22"/>
          <w:szCs w:val="22"/>
        </w:rPr>
        <w:t>Review videos</w:t>
      </w:r>
    </w:p>
    <w:p w14:paraId="2F6DEBB3" w14:textId="12134F9B" w:rsidR="00D7293C" w:rsidRPr="00B54B5F" w:rsidRDefault="00A13F3D" w:rsidP="00A13F3D">
      <w:pPr>
        <w:pStyle w:val="ListParagraph"/>
        <w:widowControl w:val="0"/>
        <w:numPr>
          <w:ilvl w:val="0"/>
          <w:numId w:val="16"/>
        </w:numPr>
        <w:tabs>
          <w:tab w:val="left" w:pos="541"/>
          <w:tab w:val="left" w:pos="1074"/>
        </w:tabs>
        <w:spacing w:line="244" w:lineRule="auto"/>
        <w:ind w:right="89"/>
        <w:contextualSpacing w:val="0"/>
        <w:rPr>
          <w:b/>
        </w:rPr>
      </w:pPr>
      <w:hyperlink r:id="rId17">
        <w:proofErr w:type="spellStart"/>
        <w:r>
          <w:rPr>
            <w:rFonts w:ascii="Times New Roman" w:eastAsia="Times New Roman" w:hAnsi="Times New Roman" w:cs="Times New Roman"/>
            <w:color w:val="1155CC"/>
            <w:u w:val="single"/>
          </w:rPr>
          <w:t>Heimler</w:t>
        </w:r>
        <w:proofErr w:type="spellEnd"/>
        <w:r>
          <w:rPr>
            <w:rFonts w:ascii="Times New Roman" w:eastAsia="Times New Roman" w:hAnsi="Times New Roman" w:cs="Times New Roman"/>
            <w:color w:val="1155CC"/>
            <w:u w:val="single"/>
          </w:rPr>
          <w:t xml:space="preserve"> 5.6</w:t>
        </w:r>
      </w:hyperlink>
    </w:p>
    <w:tbl>
      <w:tblPr>
        <w:tblStyle w:val="TableGrid"/>
        <w:tblW w:w="0" w:type="auto"/>
        <w:tblLook w:val="04A0" w:firstRow="1" w:lastRow="0" w:firstColumn="1" w:lastColumn="0" w:noHBand="0" w:noVBand="1"/>
      </w:tblPr>
      <w:tblGrid>
        <w:gridCol w:w="6205"/>
        <w:gridCol w:w="4585"/>
      </w:tblGrid>
      <w:tr w:rsidR="00AE592C" w14:paraId="55A0F4B9" w14:textId="77777777" w:rsidTr="000D25E6">
        <w:tc>
          <w:tcPr>
            <w:tcW w:w="6205" w:type="dxa"/>
          </w:tcPr>
          <w:p w14:paraId="7BEDC0DA" w14:textId="77777777" w:rsidR="000D25E6" w:rsidRDefault="005D68C1" w:rsidP="0017472F">
            <w:pPr>
              <w:pStyle w:val="ListParagraph"/>
              <w:widowControl w:val="0"/>
              <w:tabs>
                <w:tab w:val="left" w:pos="541"/>
                <w:tab w:val="left" w:pos="1074"/>
              </w:tabs>
              <w:spacing w:line="244" w:lineRule="auto"/>
              <w:ind w:left="0" w:right="89"/>
              <w:contextualSpacing w:val="0"/>
              <w:rPr>
                <w:sz w:val="18"/>
                <w:szCs w:val="18"/>
              </w:rPr>
            </w:pPr>
            <w:r w:rsidRPr="005D68C1">
              <w:rPr>
                <w:sz w:val="18"/>
                <w:szCs w:val="18"/>
              </w:rPr>
              <w:t>Circle the correct answer: Where was the government more active in encouraging industrialization</w:t>
            </w:r>
            <w:r w:rsidR="000D25E6">
              <w:rPr>
                <w:sz w:val="18"/>
                <w:szCs w:val="18"/>
              </w:rPr>
              <w:t xml:space="preserve"> and then explain</w:t>
            </w:r>
            <w:r w:rsidRPr="005D68C1">
              <w:rPr>
                <w:sz w:val="18"/>
                <w:szCs w:val="18"/>
              </w:rPr>
              <w:t>.</w:t>
            </w:r>
          </w:p>
          <w:p w14:paraId="12F3BEDB" w14:textId="6B0C7656" w:rsidR="00AE592C" w:rsidRPr="005D68C1" w:rsidRDefault="005D68C1" w:rsidP="0017472F">
            <w:pPr>
              <w:pStyle w:val="ListParagraph"/>
              <w:widowControl w:val="0"/>
              <w:tabs>
                <w:tab w:val="left" w:pos="541"/>
                <w:tab w:val="left" w:pos="1074"/>
              </w:tabs>
              <w:spacing w:line="244" w:lineRule="auto"/>
              <w:ind w:left="0" w:right="89"/>
              <w:contextualSpacing w:val="0"/>
              <w:rPr>
                <w:sz w:val="18"/>
                <w:szCs w:val="18"/>
              </w:rPr>
            </w:pPr>
            <w:r w:rsidRPr="005D68C1">
              <w:rPr>
                <w:sz w:val="18"/>
                <w:szCs w:val="18"/>
              </w:rPr>
              <w:t xml:space="preserve">Great Britain or Japan? </w:t>
            </w:r>
          </w:p>
          <w:p w14:paraId="112471F2" w14:textId="77777777" w:rsidR="000D25E6" w:rsidRDefault="000D25E6" w:rsidP="0017472F">
            <w:pPr>
              <w:pStyle w:val="ListParagraph"/>
              <w:widowControl w:val="0"/>
              <w:tabs>
                <w:tab w:val="left" w:pos="541"/>
                <w:tab w:val="left" w:pos="1074"/>
              </w:tabs>
              <w:spacing w:line="244" w:lineRule="auto"/>
              <w:ind w:left="0" w:right="89"/>
              <w:contextualSpacing w:val="0"/>
              <w:rPr>
                <w:sz w:val="18"/>
                <w:szCs w:val="18"/>
              </w:rPr>
            </w:pPr>
          </w:p>
          <w:p w14:paraId="6DBB94F0" w14:textId="77777777" w:rsidR="000D25E6" w:rsidRDefault="000D25E6" w:rsidP="0017472F">
            <w:pPr>
              <w:pStyle w:val="ListParagraph"/>
              <w:widowControl w:val="0"/>
              <w:tabs>
                <w:tab w:val="left" w:pos="541"/>
                <w:tab w:val="left" w:pos="1074"/>
              </w:tabs>
              <w:spacing w:line="244" w:lineRule="auto"/>
              <w:ind w:left="0" w:right="89"/>
              <w:contextualSpacing w:val="0"/>
              <w:rPr>
                <w:sz w:val="18"/>
                <w:szCs w:val="18"/>
              </w:rPr>
            </w:pPr>
          </w:p>
          <w:p w14:paraId="4C27162F" w14:textId="77777777" w:rsidR="000D25E6" w:rsidRDefault="000D25E6" w:rsidP="0017472F">
            <w:pPr>
              <w:pStyle w:val="ListParagraph"/>
              <w:widowControl w:val="0"/>
              <w:tabs>
                <w:tab w:val="left" w:pos="541"/>
                <w:tab w:val="left" w:pos="1074"/>
              </w:tabs>
              <w:spacing w:line="244" w:lineRule="auto"/>
              <w:ind w:left="0" w:right="89"/>
              <w:contextualSpacing w:val="0"/>
              <w:rPr>
                <w:sz w:val="18"/>
                <w:szCs w:val="18"/>
              </w:rPr>
            </w:pPr>
          </w:p>
          <w:p w14:paraId="739AAEE9" w14:textId="77777777" w:rsidR="005D68C1" w:rsidRDefault="005D68C1" w:rsidP="0017472F">
            <w:pPr>
              <w:pStyle w:val="ListParagraph"/>
              <w:widowControl w:val="0"/>
              <w:tabs>
                <w:tab w:val="left" w:pos="541"/>
                <w:tab w:val="left" w:pos="1074"/>
              </w:tabs>
              <w:spacing w:line="244" w:lineRule="auto"/>
              <w:ind w:left="0" w:right="89"/>
              <w:contextualSpacing w:val="0"/>
              <w:rPr>
                <w:sz w:val="18"/>
                <w:szCs w:val="18"/>
              </w:rPr>
            </w:pPr>
            <w:r w:rsidRPr="005D68C1">
              <w:rPr>
                <w:sz w:val="18"/>
                <w:szCs w:val="18"/>
              </w:rPr>
              <w:t>Great Britain or Russia?</w:t>
            </w:r>
          </w:p>
          <w:p w14:paraId="62004D94" w14:textId="77777777" w:rsidR="000D25E6" w:rsidRDefault="000D25E6" w:rsidP="0017472F">
            <w:pPr>
              <w:pStyle w:val="ListParagraph"/>
              <w:widowControl w:val="0"/>
              <w:tabs>
                <w:tab w:val="left" w:pos="541"/>
                <w:tab w:val="left" w:pos="1074"/>
              </w:tabs>
              <w:spacing w:line="244" w:lineRule="auto"/>
              <w:ind w:left="0" w:right="89"/>
              <w:contextualSpacing w:val="0"/>
              <w:rPr>
                <w:sz w:val="18"/>
                <w:szCs w:val="18"/>
              </w:rPr>
            </w:pPr>
          </w:p>
          <w:p w14:paraId="4B4D05D4" w14:textId="77777777" w:rsidR="000D25E6" w:rsidRDefault="000D25E6" w:rsidP="0017472F">
            <w:pPr>
              <w:pStyle w:val="ListParagraph"/>
              <w:widowControl w:val="0"/>
              <w:tabs>
                <w:tab w:val="left" w:pos="541"/>
                <w:tab w:val="left" w:pos="1074"/>
              </w:tabs>
              <w:spacing w:line="244" w:lineRule="auto"/>
              <w:ind w:left="0" w:right="89"/>
              <w:contextualSpacing w:val="0"/>
              <w:rPr>
                <w:sz w:val="18"/>
                <w:szCs w:val="18"/>
              </w:rPr>
            </w:pPr>
          </w:p>
          <w:p w14:paraId="01E2767D" w14:textId="40AD16B5" w:rsidR="000D25E6" w:rsidRPr="005D68C1" w:rsidRDefault="000D25E6" w:rsidP="0017472F">
            <w:pPr>
              <w:pStyle w:val="ListParagraph"/>
              <w:widowControl w:val="0"/>
              <w:tabs>
                <w:tab w:val="left" w:pos="541"/>
                <w:tab w:val="left" w:pos="1074"/>
              </w:tabs>
              <w:spacing w:line="244" w:lineRule="auto"/>
              <w:ind w:left="0" w:right="89"/>
              <w:contextualSpacing w:val="0"/>
              <w:rPr>
                <w:sz w:val="18"/>
                <w:szCs w:val="18"/>
              </w:rPr>
            </w:pPr>
          </w:p>
        </w:tc>
        <w:tc>
          <w:tcPr>
            <w:tcW w:w="4585" w:type="dxa"/>
          </w:tcPr>
          <w:p w14:paraId="2E4B211B" w14:textId="64E57B51" w:rsidR="00AE592C" w:rsidRPr="005D68C1" w:rsidRDefault="005D68C1" w:rsidP="0017472F">
            <w:pPr>
              <w:pStyle w:val="ListParagraph"/>
              <w:widowControl w:val="0"/>
              <w:tabs>
                <w:tab w:val="left" w:pos="541"/>
                <w:tab w:val="left" w:pos="1074"/>
              </w:tabs>
              <w:spacing w:line="244" w:lineRule="auto"/>
              <w:ind w:left="0" w:right="89"/>
              <w:contextualSpacing w:val="0"/>
              <w:rPr>
                <w:sz w:val="18"/>
                <w:szCs w:val="18"/>
              </w:rPr>
            </w:pPr>
            <w:r w:rsidRPr="005D68C1">
              <w:rPr>
                <w:sz w:val="18"/>
                <w:szCs w:val="18"/>
              </w:rPr>
              <w:t xml:space="preserve">Describe one </w:t>
            </w:r>
            <w:r>
              <w:rPr>
                <w:sz w:val="18"/>
                <w:szCs w:val="18"/>
              </w:rPr>
              <w:t xml:space="preserve">reform undertaken by </w:t>
            </w:r>
            <w:r w:rsidRPr="005D68C1">
              <w:rPr>
                <w:sz w:val="18"/>
                <w:szCs w:val="18"/>
              </w:rPr>
              <w:t>the Meiji government to promote industrialization</w:t>
            </w:r>
          </w:p>
          <w:p w14:paraId="4D1E31E9" w14:textId="77777777" w:rsidR="005D68C1" w:rsidRPr="005D68C1" w:rsidRDefault="005D68C1" w:rsidP="0017472F">
            <w:pPr>
              <w:pStyle w:val="ListParagraph"/>
              <w:widowControl w:val="0"/>
              <w:tabs>
                <w:tab w:val="left" w:pos="541"/>
                <w:tab w:val="left" w:pos="1074"/>
              </w:tabs>
              <w:spacing w:line="244" w:lineRule="auto"/>
              <w:ind w:left="0" w:right="89"/>
              <w:contextualSpacing w:val="0"/>
              <w:rPr>
                <w:sz w:val="18"/>
                <w:szCs w:val="18"/>
              </w:rPr>
            </w:pPr>
          </w:p>
          <w:p w14:paraId="67E84B63" w14:textId="0AE72853" w:rsidR="005D68C1" w:rsidRPr="005D68C1" w:rsidRDefault="005D68C1" w:rsidP="0017472F">
            <w:pPr>
              <w:pStyle w:val="ListParagraph"/>
              <w:widowControl w:val="0"/>
              <w:tabs>
                <w:tab w:val="left" w:pos="541"/>
                <w:tab w:val="left" w:pos="1074"/>
              </w:tabs>
              <w:spacing w:line="244" w:lineRule="auto"/>
              <w:ind w:left="0" w:right="89"/>
              <w:contextualSpacing w:val="0"/>
              <w:rPr>
                <w:sz w:val="18"/>
                <w:szCs w:val="18"/>
              </w:rPr>
            </w:pPr>
          </w:p>
        </w:tc>
      </w:tr>
      <w:tr w:rsidR="005D68C1" w14:paraId="7BAA9213" w14:textId="77777777" w:rsidTr="00614F73">
        <w:tc>
          <w:tcPr>
            <w:tcW w:w="10790" w:type="dxa"/>
            <w:gridSpan w:val="2"/>
          </w:tcPr>
          <w:p w14:paraId="58EB8C83" w14:textId="77777777" w:rsidR="005D68C1" w:rsidRDefault="005D68C1" w:rsidP="0017472F">
            <w:pPr>
              <w:pStyle w:val="ListParagraph"/>
              <w:widowControl w:val="0"/>
              <w:tabs>
                <w:tab w:val="left" w:pos="541"/>
                <w:tab w:val="left" w:pos="1074"/>
              </w:tabs>
              <w:spacing w:line="244" w:lineRule="auto"/>
              <w:ind w:left="0" w:right="89"/>
              <w:contextualSpacing w:val="0"/>
              <w:rPr>
                <w:sz w:val="18"/>
                <w:szCs w:val="18"/>
              </w:rPr>
            </w:pPr>
            <w:r w:rsidRPr="005D68C1">
              <w:rPr>
                <w:sz w:val="18"/>
                <w:szCs w:val="18"/>
              </w:rPr>
              <w:t>What was the effect of this reform for Japan regionally?</w:t>
            </w:r>
          </w:p>
          <w:p w14:paraId="739B6714" w14:textId="77777777" w:rsidR="005D68C1" w:rsidRDefault="005D68C1" w:rsidP="0017472F">
            <w:pPr>
              <w:pStyle w:val="ListParagraph"/>
              <w:widowControl w:val="0"/>
              <w:tabs>
                <w:tab w:val="left" w:pos="541"/>
                <w:tab w:val="left" w:pos="1074"/>
              </w:tabs>
              <w:spacing w:line="244" w:lineRule="auto"/>
              <w:ind w:left="0" w:right="89"/>
              <w:contextualSpacing w:val="0"/>
              <w:rPr>
                <w:b/>
                <w:sz w:val="20"/>
                <w:szCs w:val="20"/>
              </w:rPr>
            </w:pPr>
          </w:p>
          <w:p w14:paraId="271CA342" w14:textId="77777777" w:rsidR="005D68C1" w:rsidRDefault="005D68C1" w:rsidP="0017472F">
            <w:pPr>
              <w:pStyle w:val="ListParagraph"/>
              <w:widowControl w:val="0"/>
              <w:tabs>
                <w:tab w:val="left" w:pos="541"/>
                <w:tab w:val="left" w:pos="1074"/>
              </w:tabs>
              <w:spacing w:line="244" w:lineRule="auto"/>
              <w:ind w:left="0" w:right="89"/>
              <w:contextualSpacing w:val="0"/>
              <w:rPr>
                <w:b/>
                <w:sz w:val="20"/>
                <w:szCs w:val="20"/>
              </w:rPr>
            </w:pPr>
          </w:p>
          <w:p w14:paraId="1E5D4847" w14:textId="2BCE5EEE" w:rsidR="005D68C1" w:rsidRDefault="005D68C1" w:rsidP="0017472F">
            <w:pPr>
              <w:pStyle w:val="ListParagraph"/>
              <w:widowControl w:val="0"/>
              <w:tabs>
                <w:tab w:val="left" w:pos="541"/>
                <w:tab w:val="left" w:pos="1074"/>
              </w:tabs>
              <w:spacing w:line="244" w:lineRule="auto"/>
              <w:ind w:left="0" w:right="89"/>
              <w:contextualSpacing w:val="0"/>
              <w:rPr>
                <w:b/>
                <w:sz w:val="20"/>
                <w:szCs w:val="20"/>
              </w:rPr>
            </w:pPr>
          </w:p>
        </w:tc>
      </w:tr>
    </w:tbl>
    <w:p w14:paraId="75CB2167" w14:textId="77777777" w:rsidR="000D25E6" w:rsidRDefault="000D25E6" w:rsidP="0017472F">
      <w:pPr>
        <w:pStyle w:val="ListParagraph"/>
        <w:widowControl w:val="0"/>
        <w:tabs>
          <w:tab w:val="left" w:pos="541"/>
          <w:tab w:val="left" w:pos="1074"/>
        </w:tabs>
        <w:spacing w:line="244" w:lineRule="auto"/>
        <w:ind w:left="0" w:right="89"/>
        <w:contextualSpacing w:val="0"/>
        <w:rPr>
          <w:b/>
        </w:rPr>
      </w:pPr>
    </w:p>
    <w:p w14:paraId="3BA154AD" w14:textId="1623C862" w:rsidR="005D68C1" w:rsidRDefault="005D68C1" w:rsidP="0017472F">
      <w:pPr>
        <w:pStyle w:val="ListParagraph"/>
        <w:widowControl w:val="0"/>
        <w:tabs>
          <w:tab w:val="left" w:pos="541"/>
          <w:tab w:val="left" w:pos="1074"/>
        </w:tabs>
        <w:spacing w:line="244" w:lineRule="auto"/>
        <w:ind w:left="0" w:right="89"/>
        <w:contextualSpacing w:val="0"/>
        <w:rPr>
          <w:b/>
        </w:rPr>
      </w:pPr>
      <w:proofErr w:type="gramStart"/>
      <w:r w:rsidRPr="00B54B5F">
        <w:rPr>
          <w:b/>
        </w:rPr>
        <w:t>5.7  Economic</w:t>
      </w:r>
      <w:proofErr w:type="gramEnd"/>
      <w:r w:rsidRPr="00B54B5F">
        <w:rPr>
          <w:b/>
        </w:rPr>
        <w:t xml:space="preserve"> Developments and Innovations in the Industrial Age</w:t>
      </w:r>
    </w:p>
    <w:p w14:paraId="29980C4B" w14:textId="77777777" w:rsidR="00D7293C" w:rsidRDefault="00D7293C" w:rsidP="00D7293C">
      <w:pPr>
        <w:ind w:left="360"/>
        <w:rPr>
          <w:bCs/>
          <w:sz w:val="22"/>
          <w:szCs w:val="22"/>
        </w:rPr>
      </w:pPr>
      <w:r w:rsidRPr="00DC72A1">
        <w:rPr>
          <w:bCs/>
          <w:sz w:val="22"/>
          <w:szCs w:val="22"/>
        </w:rPr>
        <w:t>Review videos</w:t>
      </w:r>
    </w:p>
    <w:p w14:paraId="7D544137" w14:textId="77777777" w:rsidR="00A13F3D" w:rsidRDefault="00A13F3D" w:rsidP="00A13F3D">
      <w:pPr>
        <w:numPr>
          <w:ilvl w:val="0"/>
          <w:numId w:val="15"/>
        </w:numPr>
        <w:spacing w:line="276" w:lineRule="auto"/>
        <w:rPr>
          <w:rFonts w:ascii="Times New Roman" w:eastAsia="Times New Roman" w:hAnsi="Times New Roman" w:cs="Times New Roman"/>
        </w:rPr>
      </w:pPr>
      <w:hyperlink r:id="rId18">
        <w:proofErr w:type="spellStart"/>
        <w:r>
          <w:rPr>
            <w:rFonts w:ascii="Times New Roman" w:eastAsia="Times New Roman" w:hAnsi="Times New Roman" w:cs="Times New Roman"/>
            <w:color w:val="1155CC"/>
            <w:u w:val="single"/>
          </w:rPr>
          <w:t>Heimler</w:t>
        </w:r>
        <w:proofErr w:type="spellEnd"/>
        <w:r>
          <w:rPr>
            <w:rFonts w:ascii="Times New Roman" w:eastAsia="Times New Roman" w:hAnsi="Times New Roman" w:cs="Times New Roman"/>
            <w:color w:val="1155CC"/>
            <w:u w:val="single"/>
          </w:rPr>
          <w:t xml:space="preserve"> 5.7</w:t>
        </w:r>
      </w:hyperlink>
    </w:p>
    <w:p w14:paraId="0C9E2257" w14:textId="2456C934" w:rsidR="00D7293C" w:rsidRPr="00B54B5F" w:rsidRDefault="00A13F3D" w:rsidP="00A13F3D">
      <w:pPr>
        <w:pStyle w:val="ListParagraph"/>
        <w:widowControl w:val="0"/>
        <w:numPr>
          <w:ilvl w:val="0"/>
          <w:numId w:val="15"/>
        </w:numPr>
        <w:tabs>
          <w:tab w:val="left" w:pos="541"/>
          <w:tab w:val="left" w:pos="1074"/>
        </w:tabs>
        <w:spacing w:line="244" w:lineRule="auto"/>
        <w:ind w:right="89"/>
        <w:contextualSpacing w:val="0"/>
        <w:rPr>
          <w:b/>
        </w:rPr>
      </w:pPr>
      <w:hyperlink r:id="rId19">
        <w:r>
          <w:rPr>
            <w:rFonts w:ascii="Times New Roman" w:eastAsia="Times New Roman" w:hAnsi="Times New Roman" w:cs="Times New Roman"/>
            <w:color w:val="1155CC"/>
            <w:u w:val="single"/>
          </w:rPr>
          <w:t xml:space="preserve">CCWH #33: Capitalism and Socialism </w:t>
        </w:r>
      </w:hyperlink>
    </w:p>
    <w:tbl>
      <w:tblPr>
        <w:tblStyle w:val="TableGrid"/>
        <w:tblW w:w="10795" w:type="dxa"/>
        <w:tblLook w:val="04A0" w:firstRow="1" w:lastRow="0" w:firstColumn="1" w:lastColumn="0" w:noHBand="0" w:noVBand="1"/>
      </w:tblPr>
      <w:tblGrid>
        <w:gridCol w:w="3955"/>
        <w:gridCol w:w="6840"/>
      </w:tblGrid>
      <w:tr w:rsidR="00CE5D2D" w14:paraId="68D4EDDB" w14:textId="77777777" w:rsidTr="00CE5D2D">
        <w:tc>
          <w:tcPr>
            <w:tcW w:w="3955" w:type="dxa"/>
          </w:tcPr>
          <w:p w14:paraId="133B81CB" w14:textId="0263A9AD" w:rsidR="00CE5D2D" w:rsidRDefault="00CE5D2D" w:rsidP="0017472F">
            <w:pPr>
              <w:pStyle w:val="ListParagraph"/>
              <w:widowControl w:val="0"/>
              <w:tabs>
                <w:tab w:val="left" w:pos="541"/>
                <w:tab w:val="left" w:pos="1074"/>
              </w:tabs>
              <w:spacing w:line="244" w:lineRule="auto"/>
              <w:ind w:left="0" w:right="89"/>
              <w:contextualSpacing w:val="0"/>
              <w:rPr>
                <w:rFonts w:cstheme="minorHAnsi"/>
                <w:sz w:val="18"/>
                <w:szCs w:val="18"/>
              </w:rPr>
            </w:pPr>
            <w:r w:rsidRPr="008A442D">
              <w:rPr>
                <w:rFonts w:cstheme="minorHAnsi"/>
                <w:sz w:val="18"/>
                <w:szCs w:val="18"/>
              </w:rPr>
              <w:t>Explain why Adam Smith’s theories of laissez faire capitalism and free markets lead to the abandonment of mercantilist policies</w:t>
            </w:r>
            <w:r>
              <w:rPr>
                <w:rFonts w:cstheme="minorHAnsi"/>
                <w:sz w:val="18"/>
                <w:szCs w:val="18"/>
              </w:rPr>
              <w:t>.</w:t>
            </w:r>
          </w:p>
          <w:p w14:paraId="44710FF7" w14:textId="407E4076" w:rsidR="00CE5D2D" w:rsidRDefault="00CE5D2D" w:rsidP="0017472F">
            <w:pPr>
              <w:pStyle w:val="ListParagraph"/>
              <w:widowControl w:val="0"/>
              <w:tabs>
                <w:tab w:val="left" w:pos="541"/>
                <w:tab w:val="left" w:pos="1074"/>
              </w:tabs>
              <w:spacing w:line="244" w:lineRule="auto"/>
              <w:ind w:left="0" w:right="89"/>
              <w:contextualSpacing w:val="0"/>
              <w:rPr>
                <w:rFonts w:cstheme="minorHAnsi"/>
                <w:sz w:val="18"/>
                <w:szCs w:val="18"/>
              </w:rPr>
            </w:pPr>
          </w:p>
          <w:p w14:paraId="467BD585" w14:textId="77777777" w:rsidR="00CE5D2D" w:rsidRDefault="00CE5D2D" w:rsidP="0017472F">
            <w:pPr>
              <w:pStyle w:val="ListParagraph"/>
              <w:widowControl w:val="0"/>
              <w:tabs>
                <w:tab w:val="left" w:pos="541"/>
                <w:tab w:val="left" w:pos="1074"/>
              </w:tabs>
              <w:spacing w:line="244" w:lineRule="auto"/>
              <w:ind w:left="0" w:right="89"/>
              <w:contextualSpacing w:val="0"/>
              <w:rPr>
                <w:rFonts w:cstheme="minorHAnsi"/>
                <w:sz w:val="18"/>
                <w:szCs w:val="18"/>
              </w:rPr>
            </w:pPr>
          </w:p>
          <w:p w14:paraId="289699A3" w14:textId="77777777" w:rsidR="00CE5D2D" w:rsidRDefault="00CE5D2D" w:rsidP="0017472F">
            <w:pPr>
              <w:pStyle w:val="ListParagraph"/>
              <w:widowControl w:val="0"/>
              <w:tabs>
                <w:tab w:val="left" w:pos="541"/>
                <w:tab w:val="left" w:pos="1074"/>
              </w:tabs>
              <w:spacing w:line="244" w:lineRule="auto"/>
              <w:ind w:left="0" w:right="89"/>
              <w:contextualSpacing w:val="0"/>
              <w:rPr>
                <w:rFonts w:cstheme="minorHAnsi"/>
                <w:sz w:val="18"/>
                <w:szCs w:val="18"/>
              </w:rPr>
            </w:pPr>
          </w:p>
          <w:p w14:paraId="32DB67D4" w14:textId="77777777" w:rsidR="00CE5D2D" w:rsidRDefault="00CE5D2D" w:rsidP="0017472F">
            <w:pPr>
              <w:pStyle w:val="ListParagraph"/>
              <w:widowControl w:val="0"/>
              <w:tabs>
                <w:tab w:val="left" w:pos="541"/>
                <w:tab w:val="left" w:pos="1074"/>
              </w:tabs>
              <w:spacing w:line="244" w:lineRule="auto"/>
              <w:ind w:left="0" w:right="89"/>
              <w:contextualSpacing w:val="0"/>
              <w:rPr>
                <w:rFonts w:cstheme="minorHAnsi"/>
                <w:sz w:val="18"/>
                <w:szCs w:val="18"/>
              </w:rPr>
            </w:pPr>
          </w:p>
          <w:p w14:paraId="5D1D1D1B" w14:textId="77777777" w:rsidR="00CE5D2D" w:rsidRDefault="00CE5D2D" w:rsidP="0017472F">
            <w:pPr>
              <w:pStyle w:val="ListParagraph"/>
              <w:widowControl w:val="0"/>
              <w:tabs>
                <w:tab w:val="left" w:pos="541"/>
                <w:tab w:val="left" w:pos="1074"/>
              </w:tabs>
              <w:spacing w:line="244" w:lineRule="auto"/>
              <w:ind w:left="0" w:right="89"/>
              <w:contextualSpacing w:val="0"/>
              <w:rPr>
                <w:rFonts w:cstheme="minorHAnsi"/>
                <w:sz w:val="18"/>
                <w:szCs w:val="18"/>
              </w:rPr>
            </w:pPr>
          </w:p>
          <w:p w14:paraId="33DB7651" w14:textId="77777777" w:rsidR="00CE5D2D" w:rsidRDefault="00CE5D2D" w:rsidP="0017472F">
            <w:pPr>
              <w:pStyle w:val="ListParagraph"/>
              <w:widowControl w:val="0"/>
              <w:tabs>
                <w:tab w:val="left" w:pos="541"/>
                <w:tab w:val="left" w:pos="1074"/>
              </w:tabs>
              <w:spacing w:line="244" w:lineRule="auto"/>
              <w:ind w:left="0" w:right="89"/>
              <w:contextualSpacing w:val="0"/>
              <w:rPr>
                <w:rFonts w:cstheme="minorHAnsi"/>
                <w:sz w:val="18"/>
                <w:szCs w:val="18"/>
              </w:rPr>
            </w:pPr>
          </w:p>
          <w:p w14:paraId="6EA562B4" w14:textId="77777777" w:rsidR="00CE5D2D" w:rsidRDefault="00CE5D2D" w:rsidP="0017472F">
            <w:pPr>
              <w:pStyle w:val="ListParagraph"/>
              <w:widowControl w:val="0"/>
              <w:tabs>
                <w:tab w:val="left" w:pos="541"/>
                <w:tab w:val="left" w:pos="1074"/>
              </w:tabs>
              <w:spacing w:line="244" w:lineRule="auto"/>
              <w:ind w:left="0" w:right="89"/>
              <w:contextualSpacing w:val="0"/>
              <w:rPr>
                <w:rFonts w:cstheme="minorHAnsi"/>
                <w:sz w:val="18"/>
                <w:szCs w:val="18"/>
              </w:rPr>
            </w:pPr>
          </w:p>
          <w:p w14:paraId="31224674" w14:textId="0556D13A" w:rsidR="00CE5D2D" w:rsidRPr="008A442D" w:rsidRDefault="00CE5D2D" w:rsidP="0017472F">
            <w:pPr>
              <w:pStyle w:val="ListParagraph"/>
              <w:widowControl w:val="0"/>
              <w:tabs>
                <w:tab w:val="left" w:pos="541"/>
                <w:tab w:val="left" w:pos="1074"/>
              </w:tabs>
              <w:spacing w:line="244" w:lineRule="auto"/>
              <w:ind w:left="0" w:right="89"/>
              <w:contextualSpacing w:val="0"/>
              <w:rPr>
                <w:rFonts w:cstheme="minorHAnsi"/>
                <w:sz w:val="18"/>
                <w:szCs w:val="18"/>
              </w:rPr>
            </w:pPr>
          </w:p>
        </w:tc>
        <w:tc>
          <w:tcPr>
            <w:tcW w:w="6840" w:type="dxa"/>
          </w:tcPr>
          <w:p w14:paraId="75307D16" w14:textId="77777777" w:rsidR="00CE5D2D" w:rsidRPr="008A442D" w:rsidRDefault="00CE5D2D" w:rsidP="0017472F">
            <w:pPr>
              <w:pStyle w:val="ListParagraph"/>
              <w:widowControl w:val="0"/>
              <w:tabs>
                <w:tab w:val="left" w:pos="541"/>
                <w:tab w:val="left" w:pos="1074"/>
              </w:tabs>
              <w:spacing w:line="244" w:lineRule="auto"/>
              <w:ind w:left="0" w:right="89"/>
              <w:contextualSpacing w:val="0"/>
              <w:rPr>
                <w:rFonts w:cstheme="minorHAnsi"/>
                <w:sz w:val="18"/>
                <w:szCs w:val="18"/>
              </w:rPr>
            </w:pPr>
            <w:r w:rsidRPr="008A442D">
              <w:rPr>
                <w:rFonts w:cstheme="minorHAnsi"/>
                <w:sz w:val="18"/>
                <w:szCs w:val="18"/>
              </w:rPr>
              <w:t>What are consumer goods?</w:t>
            </w:r>
          </w:p>
          <w:p w14:paraId="6C94DD11" w14:textId="77777777" w:rsidR="00CE5D2D" w:rsidRPr="008A442D" w:rsidRDefault="00CE5D2D" w:rsidP="0017472F">
            <w:pPr>
              <w:pStyle w:val="ListParagraph"/>
              <w:widowControl w:val="0"/>
              <w:tabs>
                <w:tab w:val="left" w:pos="541"/>
                <w:tab w:val="left" w:pos="1074"/>
              </w:tabs>
              <w:spacing w:line="244" w:lineRule="auto"/>
              <w:ind w:left="0" w:right="89"/>
              <w:contextualSpacing w:val="0"/>
              <w:rPr>
                <w:rFonts w:cstheme="minorHAnsi"/>
                <w:sz w:val="18"/>
                <w:szCs w:val="18"/>
              </w:rPr>
            </w:pPr>
          </w:p>
          <w:p w14:paraId="7B46A8D4" w14:textId="77777777" w:rsidR="00CE5D2D" w:rsidRDefault="00CE5D2D" w:rsidP="0017472F">
            <w:pPr>
              <w:pStyle w:val="ListParagraph"/>
              <w:widowControl w:val="0"/>
              <w:tabs>
                <w:tab w:val="left" w:pos="541"/>
                <w:tab w:val="left" w:pos="1074"/>
              </w:tabs>
              <w:spacing w:line="244" w:lineRule="auto"/>
              <w:ind w:left="0" w:right="89"/>
              <w:contextualSpacing w:val="0"/>
              <w:rPr>
                <w:rFonts w:cstheme="minorHAnsi"/>
                <w:sz w:val="18"/>
                <w:szCs w:val="18"/>
              </w:rPr>
            </w:pPr>
          </w:p>
          <w:p w14:paraId="6CC24788" w14:textId="77777777" w:rsidR="00CE5D2D" w:rsidRDefault="00CE5D2D" w:rsidP="0017472F">
            <w:pPr>
              <w:pStyle w:val="ListParagraph"/>
              <w:widowControl w:val="0"/>
              <w:tabs>
                <w:tab w:val="left" w:pos="541"/>
                <w:tab w:val="left" w:pos="1074"/>
              </w:tabs>
              <w:spacing w:line="244" w:lineRule="auto"/>
              <w:ind w:left="0" w:right="89"/>
              <w:contextualSpacing w:val="0"/>
              <w:rPr>
                <w:rFonts w:cstheme="minorHAnsi"/>
                <w:sz w:val="18"/>
                <w:szCs w:val="18"/>
              </w:rPr>
            </w:pPr>
          </w:p>
          <w:p w14:paraId="0AF5AF87" w14:textId="743F2D21" w:rsidR="00CE5D2D" w:rsidRPr="008A442D" w:rsidRDefault="00CE5D2D" w:rsidP="0017472F">
            <w:pPr>
              <w:pStyle w:val="ListParagraph"/>
              <w:widowControl w:val="0"/>
              <w:tabs>
                <w:tab w:val="left" w:pos="541"/>
                <w:tab w:val="left" w:pos="1074"/>
              </w:tabs>
              <w:spacing w:line="244" w:lineRule="auto"/>
              <w:ind w:left="0" w:right="89"/>
              <w:contextualSpacing w:val="0"/>
              <w:rPr>
                <w:rFonts w:cstheme="minorHAnsi"/>
                <w:sz w:val="18"/>
                <w:szCs w:val="18"/>
              </w:rPr>
            </w:pPr>
            <w:r w:rsidRPr="008A442D">
              <w:rPr>
                <w:rFonts w:cstheme="minorHAnsi"/>
                <w:sz w:val="18"/>
                <w:szCs w:val="18"/>
              </w:rPr>
              <w:t>What was the effect of industrial capitalism on consumer goods</w:t>
            </w:r>
          </w:p>
        </w:tc>
      </w:tr>
    </w:tbl>
    <w:p w14:paraId="502DEC2E" w14:textId="0CCA89D7" w:rsidR="005D68C1" w:rsidRPr="00B54B5F" w:rsidRDefault="005D68C1" w:rsidP="0017472F">
      <w:pPr>
        <w:pStyle w:val="ListParagraph"/>
        <w:widowControl w:val="0"/>
        <w:tabs>
          <w:tab w:val="left" w:pos="541"/>
          <w:tab w:val="left" w:pos="1074"/>
        </w:tabs>
        <w:spacing w:line="244" w:lineRule="auto"/>
        <w:ind w:left="0" w:right="89"/>
        <w:contextualSpacing w:val="0"/>
        <w:rPr>
          <w:b/>
        </w:rPr>
      </w:pPr>
    </w:p>
    <w:p w14:paraId="5116AA83" w14:textId="5BAD06B8" w:rsidR="005D68C1" w:rsidRPr="00B54B5F" w:rsidRDefault="0063515B" w:rsidP="0017472F">
      <w:pPr>
        <w:pStyle w:val="ListParagraph"/>
        <w:widowControl w:val="0"/>
        <w:tabs>
          <w:tab w:val="left" w:pos="541"/>
          <w:tab w:val="left" w:pos="1074"/>
        </w:tabs>
        <w:spacing w:line="244" w:lineRule="auto"/>
        <w:ind w:left="0" w:right="89"/>
        <w:contextualSpacing w:val="0"/>
        <w:rPr>
          <w:b/>
        </w:rPr>
      </w:pPr>
      <w:r w:rsidRPr="00B54B5F">
        <w:rPr>
          <w:b/>
        </w:rPr>
        <w:t>5.8 Reactions to the Industrial Economy from 1750-1900</w:t>
      </w:r>
    </w:p>
    <w:p w14:paraId="716F74B4" w14:textId="77777777" w:rsidR="00D7293C" w:rsidRDefault="00D7293C" w:rsidP="00D7293C">
      <w:pPr>
        <w:ind w:left="360"/>
        <w:rPr>
          <w:bCs/>
          <w:sz w:val="22"/>
          <w:szCs w:val="22"/>
        </w:rPr>
      </w:pPr>
      <w:r w:rsidRPr="00DC72A1">
        <w:rPr>
          <w:bCs/>
          <w:sz w:val="22"/>
          <w:szCs w:val="22"/>
        </w:rPr>
        <w:t>Review videos</w:t>
      </w:r>
    </w:p>
    <w:p w14:paraId="17E7A6AD" w14:textId="02C1BDC0" w:rsidR="0063515B" w:rsidRDefault="00A13F3D" w:rsidP="00A13F3D">
      <w:pPr>
        <w:pStyle w:val="ListParagraph"/>
        <w:widowControl w:val="0"/>
        <w:numPr>
          <w:ilvl w:val="0"/>
          <w:numId w:val="14"/>
        </w:numPr>
        <w:tabs>
          <w:tab w:val="left" w:pos="541"/>
          <w:tab w:val="left" w:pos="1074"/>
        </w:tabs>
        <w:spacing w:line="244" w:lineRule="auto"/>
        <w:ind w:right="89"/>
        <w:contextualSpacing w:val="0"/>
        <w:rPr>
          <w:b/>
          <w:sz w:val="20"/>
          <w:szCs w:val="20"/>
        </w:rPr>
      </w:pPr>
      <w:hyperlink r:id="rId20">
        <w:proofErr w:type="spellStart"/>
        <w:r>
          <w:rPr>
            <w:rFonts w:ascii="Times New Roman" w:eastAsia="Times New Roman" w:hAnsi="Times New Roman" w:cs="Times New Roman"/>
            <w:color w:val="1155CC"/>
            <w:u w:val="single"/>
          </w:rPr>
          <w:t>Heimler</w:t>
        </w:r>
        <w:proofErr w:type="spellEnd"/>
        <w:r>
          <w:rPr>
            <w:rFonts w:ascii="Times New Roman" w:eastAsia="Times New Roman" w:hAnsi="Times New Roman" w:cs="Times New Roman"/>
            <w:color w:val="1155CC"/>
            <w:u w:val="single"/>
          </w:rPr>
          <w:t xml:space="preserve"> 5.8</w:t>
        </w:r>
      </w:hyperlink>
    </w:p>
    <w:tbl>
      <w:tblPr>
        <w:tblStyle w:val="TableGrid"/>
        <w:tblW w:w="0" w:type="auto"/>
        <w:tblLook w:val="04A0" w:firstRow="1" w:lastRow="0" w:firstColumn="1" w:lastColumn="0" w:noHBand="0" w:noVBand="1"/>
      </w:tblPr>
      <w:tblGrid>
        <w:gridCol w:w="5395"/>
        <w:gridCol w:w="5395"/>
      </w:tblGrid>
      <w:tr w:rsidR="0063515B" w14:paraId="12B12EA6" w14:textId="77777777" w:rsidTr="0063515B">
        <w:tc>
          <w:tcPr>
            <w:tcW w:w="5395" w:type="dxa"/>
          </w:tcPr>
          <w:p w14:paraId="01467F4B" w14:textId="77777777" w:rsidR="0063515B" w:rsidRDefault="0063515B" w:rsidP="0017472F">
            <w:pPr>
              <w:pStyle w:val="ListParagraph"/>
              <w:widowControl w:val="0"/>
              <w:tabs>
                <w:tab w:val="left" w:pos="541"/>
                <w:tab w:val="left" w:pos="1074"/>
              </w:tabs>
              <w:spacing w:line="244" w:lineRule="auto"/>
              <w:ind w:left="0" w:right="89"/>
              <w:contextualSpacing w:val="0"/>
              <w:rPr>
                <w:sz w:val="18"/>
                <w:szCs w:val="18"/>
              </w:rPr>
            </w:pPr>
            <w:r w:rsidRPr="00CE5D2D">
              <w:rPr>
                <w:sz w:val="18"/>
                <w:szCs w:val="18"/>
              </w:rPr>
              <w:t>Describe one example of a government program created in response to social and economic changes brought about by industrial capitalism</w:t>
            </w:r>
          </w:p>
          <w:p w14:paraId="4FB3D991" w14:textId="77777777" w:rsidR="00CE5D2D" w:rsidRDefault="00CE5D2D" w:rsidP="0017472F">
            <w:pPr>
              <w:pStyle w:val="ListParagraph"/>
              <w:widowControl w:val="0"/>
              <w:tabs>
                <w:tab w:val="left" w:pos="541"/>
                <w:tab w:val="left" w:pos="1074"/>
              </w:tabs>
              <w:spacing w:line="244" w:lineRule="auto"/>
              <w:ind w:left="0" w:right="89"/>
              <w:contextualSpacing w:val="0"/>
              <w:rPr>
                <w:sz w:val="18"/>
                <w:szCs w:val="18"/>
              </w:rPr>
            </w:pPr>
          </w:p>
          <w:p w14:paraId="5B9B4885" w14:textId="77777777" w:rsidR="00CE5D2D" w:rsidRDefault="00CE5D2D" w:rsidP="0017472F">
            <w:pPr>
              <w:pStyle w:val="ListParagraph"/>
              <w:widowControl w:val="0"/>
              <w:tabs>
                <w:tab w:val="left" w:pos="541"/>
                <w:tab w:val="left" w:pos="1074"/>
              </w:tabs>
              <w:spacing w:line="244" w:lineRule="auto"/>
              <w:ind w:left="0" w:right="89"/>
              <w:contextualSpacing w:val="0"/>
              <w:rPr>
                <w:sz w:val="18"/>
                <w:szCs w:val="18"/>
              </w:rPr>
            </w:pPr>
          </w:p>
          <w:p w14:paraId="663A7E0C" w14:textId="41AE6D13" w:rsidR="00CE5D2D" w:rsidRPr="00CE5D2D" w:rsidRDefault="00CE5D2D" w:rsidP="0017472F">
            <w:pPr>
              <w:pStyle w:val="ListParagraph"/>
              <w:widowControl w:val="0"/>
              <w:tabs>
                <w:tab w:val="left" w:pos="541"/>
                <w:tab w:val="left" w:pos="1074"/>
              </w:tabs>
              <w:spacing w:line="244" w:lineRule="auto"/>
              <w:ind w:left="0" w:right="89"/>
              <w:contextualSpacing w:val="0"/>
              <w:rPr>
                <w:sz w:val="18"/>
                <w:szCs w:val="18"/>
              </w:rPr>
            </w:pPr>
          </w:p>
        </w:tc>
        <w:tc>
          <w:tcPr>
            <w:tcW w:w="5395" w:type="dxa"/>
          </w:tcPr>
          <w:p w14:paraId="6D02778C" w14:textId="11609CA2" w:rsidR="0063515B" w:rsidRPr="00CE5D2D" w:rsidRDefault="0063515B" w:rsidP="0017472F">
            <w:pPr>
              <w:pStyle w:val="ListParagraph"/>
              <w:widowControl w:val="0"/>
              <w:tabs>
                <w:tab w:val="left" w:pos="541"/>
                <w:tab w:val="left" w:pos="1074"/>
              </w:tabs>
              <w:spacing w:line="244" w:lineRule="auto"/>
              <w:ind w:left="0" w:right="89"/>
              <w:contextualSpacing w:val="0"/>
              <w:rPr>
                <w:sz w:val="18"/>
                <w:szCs w:val="18"/>
              </w:rPr>
            </w:pPr>
            <w:r w:rsidRPr="00CE5D2D">
              <w:rPr>
                <w:sz w:val="18"/>
                <w:szCs w:val="18"/>
              </w:rPr>
              <w:t>What did workers do to improve working conditions?</w:t>
            </w:r>
          </w:p>
        </w:tc>
      </w:tr>
      <w:tr w:rsidR="0063515B" w14:paraId="2E8CC5D7" w14:textId="77777777" w:rsidTr="0063515B">
        <w:tc>
          <w:tcPr>
            <w:tcW w:w="5395" w:type="dxa"/>
          </w:tcPr>
          <w:p w14:paraId="3257424A" w14:textId="12CF1CD2" w:rsidR="0063515B" w:rsidRPr="00CE5D2D" w:rsidRDefault="0063515B" w:rsidP="0017472F">
            <w:pPr>
              <w:pStyle w:val="ListParagraph"/>
              <w:widowControl w:val="0"/>
              <w:tabs>
                <w:tab w:val="left" w:pos="541"/>
                <w:tab w:val="left" w:pos="1074"/>
              </w:tabs>
              <w:spacing w:line="244" w:lineRule="auto"/>
              <w:ind w:left="0" w:right="89"/>
              <w:contextualSpacing w:val="0"/>
              <w:rPr>
                <w:sz w:val="18"/>
                <w:szCs w:val="18"/>
              </w:rPr>
            </w:pPr>
            <w:r w:rsidRPr="00CE5D2D">
              <w:rPr>
                <w:sz w:val="18"/>
                <w:szCs w:val="18"/>
              </w:rPr>
              <w:t xml:space="preserve">Identify 3 key ideas of Marx’s communism. </w:t>
            </w:r>
          </w:p>
        </w:tc>
        <w:tc>
          <w:tcPr>
            <w:tcW w:w="5395" w:type="dxa"/>
          </w:tcPr>
          <w:p w14:paraId="7F3EFCEA" w14:textId="77777777" w:rsidR="0063515B" w:rsidRPr="00CE5D2D" w:rsidRDefault="0063515B" w:rsidP="0017472F">
            <w:pPr>
              <w:pStyle w:val="ListParagraph"/>
              <w:widowControl w:val="0"/>
              <w:tabs>
                <w:tab w:val="left" w:pos="541"/>
                <w:tab w:val="left" w:pos="1074"/>
              </w:tabs>
              <w:spacing w:line="244" w:lineRule="auto"/>
              <w:ind w:left="0" w:right="89"/>
              <w:contextualSpacing w:val="0"/>
              <w:rPr>
                <w:sz w:val="18"/>
                <w:szCs w:val="18"/>
              </w:rPr>
            </w:pPr>
            <w:r w:rsidRPr="00CE5D2D">
              <w:rPr>
                <w:sz w:val="18"/>
                <w:szCs w:val="18"/>
              </w:rPr>
              <w:t>Define socialism</w:t>
            </w:r>
          </w:p>
          <w:p w14:paraId="0785F557" w14:textId="77777777" w:rsidR="0063515B" w:rsidRPr="00CE5D2D" w:rsidRDefault="0063515B" w:rsidP="0017472F">
            <w:pPr>
              <w:pStyle w:val="ListParagraph"/>
              <w:widowControl w:val="0"/>
              <w:tabs>
                <w:tab w:val="left" w:pos="541"/>
                <w:tab w:val="left" w:pos="1074"/>
              </w:tabs>
              <w:spacing w:line="244" w:lineRule="auto"/>
              <w:ind w:left="0" w:right="89"/>
              <w:contextualSpacing w:val="0"/>
              <w:rPr>
                <w:sz w:val="18"/>
                <w:szCs w:val="18"/>
              </w:rPr>
            </w:pPr>
          </w:p>
          <w:p w14:paraId="5F1896B4" w14:textId="77777777" w:rsidR="0063515B" w:rsidRPr="00CE5D2D" w:rsidRDefault="0063515B" w:rsidP="0017472F">
            <w:pPr>
              <w:pStyle w:val="ListParagraph"/>
              <w:widowControl w:val="0"/>
              <w:tabs>
                <w:tab w:val="left" w:pos="541"/>
                <w:tab w:val="left" w:pos="1074"/>
              </w:tabs>
              <w:spacing w:line="244" w:lineRule="auto"/>
              <w:ind w:left="0" w:right="89"/>
              <w:contextualSpacing w:val="0"/>
              <w:rPr>
                <w:sz w:val="18"/>
                <w:szCs w:val="18"/>
              </w:rPr>
            </w:pPr>
          </w:p>
          <w:p w14:paraId="5896DC42" w14:textId="6F5829B0" w:rsidR="0063515B" w:rsidRPr="00CE5D2D" w:rsidRDefault="0063515B" w:rsidP="0017472F">
            <w:pPr>
              <w:pStyle w:val="ListParagraph"/>
              <w:widowControl w:val="0"/>
              <w:tabs>
                <w:tab w:val="left" w:pos="541"/>
                <w:tab w:val="left" w:pos="1074"/>
              </w:tabs>
              <w:spacing w:line="244" w:lineRule="auto"/>
              <w:ind w:left="0" w:right="89"/>
              <w:contextualSpacing w:val="0"/>
              <w:rPr>
                <w:sz w:val="18"/>
                <w:szCs w:val="18"/>
              </w:rPr>
            </w:pPr>
          </w:p>
        </w:tc>
      </w:tr>
      <w:tr w:rsidR="0063515B" w14:paraId="3288AC86" w14:textId="77777777" w:rsidTr="0063515B">
        <w:tc>
          <w:tcPr>
            <w:tcW w:w="5395" w:type="dxa"/>
          </w:tcPr>
          <w:p w14:paraId="3EC903ED" w14:textId="77777777" w:rsidR="0063515B" w:rsidRPr="00CE5D2D" w:rsidRDefault="0063515B" w:rsidP="0017472F">
            <w:pPr>
              <w:pStyle w:val="ListParagraph"/>
              <w:widowControl w:val="0"/>
              <w:tabs>
                <w:tab w:val="left" w:pos="541"/>
                <w:tab w:val="left" w:pos="1074"/>
              </w:tabs>
              <w:spacing w:line="244" w:lineRule="auto"/>
              <w:ind w:left="0" w:right="89"/>
              <w:contextualSpacing w:val="0"/>
              <w:rPr>
                <w:sz w:val="18"/>
                <w:szCs w:val="18"/>
              </w:rPr>
            </w:pPr>
            <w:r w:rsidRPr="00CE5D2D">
              <w:rPr>
                <w:sz w:val="18"/>
                <w:szCs w:val="18"/>
              </w:rPr>
              <w:lastRenderedPageBreak/>
              <w:t>Describe either the Ottoman OR the Qing response to the expansion of industrializing states.</w:t>
            </w:r>
          </w:p>
          <w:p w14:paraId="7C020C86" w14:textId="2AF9734C" w:rsidR="00614F73" w:rsidRPr="00CE5D2D" w:rsidRDefault="00614F73" w:rsidP="0017472F">
            <w:pPr>
              <w:pStyle w:val="ListParagraph"/>
              <w:widowControl w:val="0"/>
              <w:tabs>
                <w:tab w:val="left" w:pos="541"/>
                <w:tab w:val="left" w:pos="1074"/>
              </w:tabs>
              <w:spacing w:line="244" w:lineRule="auto"/>
              <w:ind w:left="0" w:right="89"/>
              <w:contextualSpacing w:val="0"/>
              <w:rPr>
                <w:sz w:val="18"/>
                <w:szCs w:val="18"/>
              </w:rPr>
            </w:pPr>
          </w:p>
        </w:tc>
        <w:tc>
          <w:tcPr>
            <w:tcW w:w="5395" w:type="dxa"/>
          </w:tcPr>
          <w:p w14:paraId="51240D50" w14:textId="77777777" w:rsidR="0063515B" w:rsidRDefault="00CE5D2D" w:rsidP="0017472F">
            <w:pPr>
              <w:pStyle w:val="ListParagraph"/>
              <w:widowControl w:val="0"/>
              <w:tabs>
                <w:tab w:val="left" w:pos="541"/>
                <w:tab w:val="left" w:pos="1074"/>
              </w:tabs>
              <w:spacing w:line="244" w:lineRule="auto"/>
              <w:ind w:left="0" w:right="89"/>
              <w:contextualSpacing w:val="0"/>
              <w:rPr>
                <w:sz w:val="18"/>
                <w:szCs w:val="18"/>
              </w:rPr>
            </w:pPr>
            <w:r w:rsidRPr="00CE5D2D">
              <w:rPr>
                <w:sz w:val="18"/>
                <w:szCs w:val="18"/>
              </w:rPr>
              <w:t>Define capitalism</w:t>
            </w:r>
          </w:p>
          <w:p w14:paraId="2A2AF3B8" w14:textId="77777777" w:rsidR="00CE5D2D" w:rsidRDefault="00CE5D2D" w:rsidP="0017472F">
            <w:pPr>
              <w:pStyle w:val="ListParagraph"/>
              <w:widowControl w:val="0"/>
              <w:tabs>
                <w:tab w:val="left" w:pos="541"/>
                <w:tab w:val="left" w:pos="1074"/>
              </w:tabs>
              <w:spacing w:line="244" w:lineRule="auto"/>
              <w:ind w:left="0" w:right="89"/>
              <w:contextualSpacing w:val="0"/>
              <w:rPr>
                <w:b/>
                <w:sz w:val="20"/>
                <w:szCs w:val="20"/>
              </w:rPr>
            </w:pPr>
          </w:p>
          <w:p w14:paraId="14E76A4E" w14:textId="77777777" w:rsidR="00CE5D2D" w:rsidRDefault="00CE5D2D" w:rsidP="0017472F">
            <w:pPr>
              <w:pStyle w:val="ListParagraph"/>
              <w:widowControl w:val="0"/>
              <w:tabs>
                <w:tab w:val="left" w:pos="541"/>
                <w:tab w:val="left" w:pos="1074"/>
              </w:tabs>
              <w:spacing w:line="244" w:lineRule="auto"/>
              <w:ind w:left="0" w:right="89"/>
              <w:contextualSpacing w:val="0"/>
              <w:rPr>
                <w:b/>
                <w:sz w:val="20"/>
                <w:szCs w:val="20"/>
              </w:rPr>
            </w:pPr>
          </w:p>
          <w:p w14:paraId="6A80304D" w14:textId="77777777" w:rsidR="00CE5D2D" w:rsidRDefault="00CE5D2D" w:rsidP="0017472F">
            <w:pPr>
              <w:pStyle w:val="ListParagraph"/>
              <w:widowControl w:val="0"/>
              <w:tabs>
                <w:tab w:val="left" w:pos="541"/>
                <w:tab w:val="left" w:pos="1074"/>
              </w:tabs>
              <w:spacing w:line="244" w:lineRule="auto"/>
              <w:ind w:left="0" w:right="89"/>
              <w:contextualSpacing w:val="0"/>
              <w:rPr>
                <w:b/>
                <w:sz w:val="20"/>
                <w:szCs w:val="20"/>
              </w:rPr>
            </w:pPr>
          </w:p>
          <w:p w14:paraId="75A76989" w14:textId="0CE5E49E" w:rsidR="00CE5D2D" w:rsidRDefault="00CE5D2D" w:rsidP="0017472F">
            <w:pPr>
              <w:pStyle w:val="ListParagraph"/>
              <w:widowControl w:val="0"/>
              <w:tabs>
                <w:tab w:val="left" w:pos="541"/>
                <w:tab w:val="left" w:pos="1074"/>
              </w:tabs>
              <w:spacing w:line="244" w:lineRule="auto"/>
              <w:ind w:left="0" w:right="89"/>
              <w:contextualSpacing w:val="0"/>
              <w:rPr>
                <w:b/>
                <w:sz w:val="20"/>
                <w:szCs w:val="20"/>
              </w:rPr>
            </w:pPr>
          </w:p>
        </w:tc>
      </w:tr>
    </w:tbl>
    <w:p w14:paraId="577361C8" w14:textId="24F57830" w:rsidR="0063515B" w:rsidRPr="0018447B" w:rsidRDefault="0063515B" w:rsidP="0017472F">
      <w:pPr>
        <w:pStyle w:val="ListParagraph"/>
        <w:widowControl w:val="0"/>
        <w:tabs>
          <w:tab w:val="left" w:pos="541"/>
          <w:tab w:val="left" w:pos="1074"/>
        </w:tabs>
        <w:spacing w:line="244" w:lineRule="auto"/>
        <w:ind w:left="0" w:right="89"/>
        <w:contextualSpacing w:val="0"/>
        <w:rPr>
          <w:b/>
        </w:rPr>
      </w:pPr>
    </w:p>
    <w:p w14:paraId="78109DCE" w14:textId="2BE2D3C5" w:rsidR="00614F73" w:rsidRPr="0018447B" w:rsidRDefault="00614F73" w:rsidP="0017472F">
      <w:pPr>
        <w:pStyle w:val="ListParagraph"/>
        <w:widowControl w:val="0"/>
        <w:tabs>
          <w:tab w:val="left" w:pos="541"/>
          <w:tab w:val="left" w:pos="1074"/>
        </w:tabs>
        <w:spacing w:line="244" w:lineRule="auto"/>
        <w:ind w:left="0" w:right="89"/>
        <w:contextualSpacing w:val="0"/>
        <w:rPr>
          <w:b/>
        </w:rPr>
      </w:pPr>
      <w:r w:rsidRPr="0018447B">
        <w:rPr>
          <w:b/>
        </w:rPr>
        <w:t>5.9 Society and the Industrial Age</w:t>
      </w:r>
    </w:p>
    <w:p w14:paraId="23C39187" w14:textId="77777777" w:rsidR="00D7293C" w:rsidRDefault="00D7293C" w:rsidP="00D7293C">
      <w:pPr>
        <w:ind w:left="360"/>
        <w:rPr>
          <w:bCs/>
          <w:sz w:val="22"/>
          <w:szCs w:val="22"/>
        </w:rPr>
      </w:pPr>
      <w:r w:rsidRPr="00DC72A1">
        <w:rPr>
          <w:bCs/>
          <w:sz w:val="22"/>
          <w:szCs w:val="22"/>
        </w:rPr>
        <w:t>Review videos</w:t>
      </w:r>
    </w:p>
    <w:p w14:paraId="37E2EA75" w14:textId="55EE9C11" w:rsidR="00614F73" w:rsidRDefault="00A13F3D" w:rsidP="00A13F3D">
      <w:pPr>
        <w:pStyle w:val="ListParagraph"/>
        <w:widowControl w:val="0"/>
        <w:numPr>
          <w:ilvl w:val="0"/>
          <w:numId w:val="13"/>
        </w:numPr>
        <w:tabs>
          <w:tab w:val="left" w:pos="541"/>
          <w:tab w:val="left" w:pos="1074"/>
        </w:tabs>
        <w:spacing w:line="244" w:lineRule="auto"/>
        <w:ind w:right="89"/>
        <w:contextualSpacing w:val="0"/>
        <w:rPr>
          <w:b/>
          <w:sz w:val="20"/>
          <w:szCs w:val="20"/>
        </w:rPr>
      </w:pPr>
      <w:hyperlink r:id="rId21">
        <w:proofErr w:type="spellStart"/>
        <w:r>
          <w:rPr>
            <w:rFonts w:ascii="Times New Roman" w:eastAsia="Times New Roman" w:hAnsi="Times New Roman" w:cs="Times New Roman"/>
            <w:color w:val="1155CC"/>
            <w:u w:val="single"/>
          </w:rPr>
          <w:t>Heimler</w:t>
        </w:r>
        <w:proofErr w:type="spellEnd"/>
        <w:r>
          <w:rPr>
            <w:rFonts w:ascii="Times New Roman" w:eastAsia="Times New Roman" w:hAnsi="Times New Roman" w:cs="Times New Roman"/>
            <w:color w:val="1155CC"/>
            <w:u w:val="single"/>
          </w:rPr>
          <w:t xml:space="preserve"> 5.9</w:t>
        </w:r>
      </w:hyperlink>
    </w:p>
    <w:tbl>
      <w:tblPr>
        <w:tblStyle w:val="TableGrid"/>
        <w:tblW w:w="10885" w:type="dxa"/>
        <w:tblLook w:val="04A0" w:firstRow="1" w:lastRow="0" w:firstColumn="1" w:lastColumn="0" w:noHBand="0" w:noVBand="1"/>
      </w:tblPr>
      <w:tblGrid>
        <w:gridCol w:w="4315"/>
        <w:gridCol w:w="6570"/>
      </w:tblGrid>
      <w:tr w:rsidR="0018447B" w14:paraId="09638B1D" w14:textId="77777777" w:rsidTr="0018447B">
        <w:trPr>
          <w:trHeight w:val="1473"/>
        </w:trPr>
        <w:tc>
          <w:tcPr>
            <w:tcW w:w="4315" w:type="dxa"/>
            <w:vMerge w:val="restart"/>
          </w:tcPr>
          <w:p w14:paraId="7231432E" w14:textId="04318B1A" w:rsidR="0018447B" w:rsidRPr="0018447B" w:rsidRDefault="0018447B" w:rsidP="0017472F">
            <w:pPr>
              <w:pStyle w:val="ListParagraph"/>
              <w:widowControl w:val="0"/>
              <w:tabs>
                <w:tab w:val="left" w:pos="541"/>
                <w:tab w:val="left" w:pos="1074"/>
              </w:tabs>
              <w:spacing w:line="244" w:lineRule="auto"/>
              <w:ind w:left="0" w:right="89"/>
              <w:contextualSpacing w:val="0"/>
              <w:rPr>
                <w:sz w:val="18"/>
                <w:szCs w:val="18"/>
              </w:rPr>
            </w:pPr>
            <w:r w:rsidRPr="0018447B">
              <w:rPr>
                <w:sz w:val="18"/>
                <w:szCs w:val="18"/>
              </w:rPr>
              <w:t xml:space="preserve">What new classes developed? </w:t>
            </w:r>
          </w:p>
          <w:p w14:paraId="7BB21E49" w14:textId="0CCD6967" w:rsidR="0018447B" w:rsidRDefault="0018447B" w:rsidP="0017472F">
            <w:pPr>
              <w:pStyle w:val="ListParagraph"/>
              <w:widowControl w:val="0"/>
              <w:tabs>
                <w:tab w:val="left" w:pos="541"/>
                <w:tab w:val="left" w:pos="1074"/>
              </w:tabs>
              <w:spacing w:line="244" w:lineRule="auto"/>
              <w:ind w:left="0" w:right="89"/>
              <w:contextualSpacing w:val="0"/>
              <w:rPr>
                <w:sz w:val="18"/>
                <w:szCs w:val="18"/>
              </w:rPr>
            </w:pPr>
          </w:p>
          <w:p w14:paraId="3F5146FF" w14:textId="77777777" w:rsidR="000D25E6" w:rsidRPr="0018447B" w:rsidRDefault="000D25E6" w:rsidP="0017472F">
            <w:pPr>
              <w:pStyle w:val="ListParagraph"/>
              <w:widowControl w:val="0"/>
              <w:tabs>
                <w:tab w:val="left" w:pos="541"/>
                <w:tab w:val="left" w:pos="1074"/>
              </w:tabs>
              <w:spacing w:line="244" w:lineRule="auto"/>
              <w:ind w:left="0" w:right="89"/>
              <w:contextualSpacing w:val="0"/>
              <w:rPr>
                <w:sz w:val="18"/>
                <w:szCs w:val="18"/>
              </w:rPr>
            </w:pPr>
          </w:p>
          <w:p w14:paraId="33A5BA5C" w14:textId="2C1D6F6B" w:rsidR="0018447B" w:rsidRDefault="0018447B" w:rsidP="0017472F">
            <w:pPr>
              <w:pStyle w:val="ListParagraph"/>
              <w:widowControl w:val="0"/>
              <w:tabs>
                <w:tab w:val="left" w:pos="541"/>
                <w:tab w:val="left" w:pos="1074"/>
              </w:tabs>
              <w:spacing w:line="244" w:lineRule="auto"/>
              <w:ind w:left="0" w:right="89"/>
              <w:contextualSpacing w:val="0"/>
              <w:rPr>
                <w:sz w:val="18"/>
                <w:szCs w:val="18"/>
              </w:rPr>
            </w:pPr>
            <w:r w:rsidRPr="0018447B">
              <w:rPr>
                <w:sz w:val="18"/>
                <w:szCs w:val="18"/>
              </w:rPr>
              <w:t>What would be a typical job for someone in each of the new classes?</w:t>
            </w:r>
          </w:p>
          <w:p w14:paraId="145732C0" w14:textId="77777777" w:rsidR="00CE5D2D" w:rsidRPr="00CE5D2D" w:rsidRDefault="00CE5D2D" w:rsidP="0017472F">
            <w:pPr>
              <w:pStyle w:val="ListParagraph"/>
              <w:widowControl w:val="0"/>
              <w:tabs>
                <w:tab w:val="left" w:pos="541"/>
                <w:tab w:val="left" w:pos="1074"/>
              </w:tabs>
              <w:spacing w:line="244" w:lineRule="auto"/>
              <w:ind w:left="0" w:right="89"/>
              <w:contextualSpacing w:val="0"/>
              <w:rPr>
                <w:sz w:val="18"/>
                <w:szCs w:val="18"/>
              </w:rPr>
            </w:pPr>
          </w:p>
          <w:p w14:paraId="65054431" w14:textId="77777777" w:rsidR="0018447B" w:rsidRDefault="0018447B" w:rsidP="0017472F">
            <w:pPr>
              <w:pStyle w:val="ListParagraph"/>
              <w:widowControl w:val="0"/>
              <w:tabs>
                <w:tab w:val="left" w:pos="541"/>
                <w:tab w:val="left" w:pos="1074"/>
              </w:tabs>
              <w:spacing w:line="244" w:lineRule="auto"/>
              <w:ind w:left="0" w:right="89"/>
              <w:contextualSpacing w:val="0"/>
              <w:rPr>
                <w:b/>
                <w:sz w:val="20"/>
                <w:szCs w:val="20"/>
              </w:rPr>
            </w:pPr>
          </w:p>
          <w:p w14:paraId="634598AE" w14:textId="39524CEA" w:rsidR="0018447B" w:rsidRDefault="0018447B" w:rsidP="0017472F">
            <w:pPr>
              <w:pStyle w:val="ListParagraph"/>
              <w:widowControl w:val="0"/>
              <w:tabs>
                <w:tab w:val="left" w:pos="541"/>
                <w:tab w:val="left" w:pos="1074"/>
              </w:tabs>
              <w:spacing w:line="244" w:lineRule="auto"/>
              <w:ind w:left="0" w:right="89"/>
              <w:contextualSpacing w:val="0"/>
              <w:rPr>
                <w:b/>
                <w:sz w:val="20"/>
                <w:szCs w:val="20"/>
              </w:rPr>
            </w:pPr>
            <w:r w:rsidRPr="00614F73">
              <w:rPr>
                <w:rFonts w:ascii="Times New Roman" w:eastAsia="Times New Roman" w:hAnsi="Times New Roman" w:cs="Times New Roman"/>
              </w:rPr>
              <w:fldChar w:fldCharType="begin"/>
            </w:r>
            <w:r w:rsidRPr="00614F73">
              <w:rPr>
                <w:rFonts w:ascii="Times New Roman" w:eastAsia="Times New Roman" w:hAnsi="Times New Roman" w:cs="Times New Roman"/>
              </w:rPr>
              <w:instrText xml:space="preserve"> INCLUDEPICTURE "/var/folders/pk/5ck5_dnd5vv83c0sjr8mkltr0000gn/T/com.microsoft.Word/WebArchiveCopyPasteTempFiles/original-4469653-1.jpg" \* MERGEFORMATINET </w:instrText>
            </w:r>
            <w:r w:rsidRPr="00614F73">
              <w:rPr>
                <w:rFonts w:ascii="Times New Roman" w:eastAsia="Times New Roman" w:hAnsi="Times New Roman" w:cs="Times New Roman"/>
              </w:rPr>
              <w:fldChar w:fldCharType="separate"/>
            </w:r>
            <w:r w:rsidRPr="00614F73">
              <w:rPr>
                <w:rFonts w:ascii="Times New Roman" w:eastAsia="Times New Roman" w:hAnsi="Times New Roman" w:cs="Times New Roman"/>
                <w:noProof/>
              </w:rPr>
              <w:drawing>
                <wp:inline distT="0" distB="0" distL="0" distR="0" wp14:anchorId="1F71F3BD" wp14:editId="1EF98A37">
                  <wp:extent cx="1942306" cy="1796994"/>
                  <wp:effectExtent l="0" t="0" r="1270" b="0"/>
                  <wp:docPr id="8" name="Picture 8" descr="Image result for new classes industrial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classes industrial 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48710" cy="1802919"/>
                          </a:xfrm>
                          <a:prstGeom prst="rect">
                            <a:avLst/>
                          </a:prstGeom>
                          <a:noFill/>
                          <a:ln>
                            <a:noFill/>
                          </a:ln>
                        </pic:spPr>
                      </pic:pic>
                    </a:graphicData>
                  </a:graphic>
                </wp:inline>
              </w:drawing>
            </w:r>
            <w:r w:rsidRPr="00614F73">
              <w:rPr>
                <w:rFonts w:ascii="Times New Roman" w:eastAsia="Times New Roman" w:hAnsi="Times New Roman" w:cs="Times New Roman"/>
              </w:rPr>
              <w:fldChar w:fldCharType="end"/>
            </w:r>
          </w:p>
        </w:tc>
        <w:tc>
          <w:tcPr>
            <w:tcW w:w="6570" w:type="dxa"/>
          </w:tcPr>
          <w:p w14:paraId="56A877F3" w14:textId="6919C8A3" w:rsidR="0018447B" w:rsidRDefault="0018447B" w:rsidP="0017472F">
            <w:pPr>
              <w:pStyle w:val="ListParagraph"/>
              <w:widowControl w:val="0"/>
              <w:tabs>
                <w:tab w:val="left" w:pos="541"/>
                <w:tab w:val="left" w:pos="1074"/>
              </w:tabs>
              <w:spacing w:line="244" w:lineRule="auto"/>
              <w:ind w:left="0" w:right="89"/>
              <w:contextualSpacing w:val="0"/>
              <w:rPr>
                <w:sz w:val="18"/>
                <w:szCs w:val="18"/>
              </w:rPr>
            </w:pPr>
            <w:r w:rsidRPr="0018447B">
              <w:rPr>
                <w:sz w:val="18"/>
                <w:szCs w:val="18"/>
              </w:rPr>
              <w:t xml:space="preserve">How did the IR impact </w:t>
            </w:r>
            <w:proofErr w:type="gramStart"/>
            <w:r w:rsidRPr="0018447B">
              <w:rPr>
                <w:sz w:val="18"/>
                <w:szCs w:val="18"/>
              </w:rPr>
              <w:t>working</w:t>
            </w:r>
            <w:proofErr w:type="gramEnd"/>
            <w:r w:rsidRPr="0018447B">
              <w:rPr>
                <w:sz w:val="18"/>
                <w:szCs w:val="18"/>
              </w:rPr>
              <w:t xml:space="preserve"> class and middle class women differently?</w:t>
            </w:r>
          </w:p>
          <w:p w14:paraId="7EF5F627" w14:textId="77777777" w:rsidR="0018447B" w:rsidRDefault="0018447B" w:rsidP="0017472F">
            <w:pPr>
              <w:pStyle w:val="ListParagraph"/>
              <w:widowControl w:val="0"/>
              <w:tabs>
                <w:tab w:val="left" w:pos="541"/>
                <w:tab w:val="left" w:pos="1074"/>
              </w:tabs>
              <w:spacing w:line="244" w:lineRule="auto"/>
              <w:ind w:left="0" w:right="89"/>
              <w:contextualSpacing w:val="0"/>
              <w:rPr>
                <w:sz w:val="18"/>
                <w:szCs w:val="18"/>
              </w:rPr>
            </w:pPr>
          </w:p>
          <w:p w14:paraId="0D88E336" w14:textId="77777777" w:rsidR="0018447B" w:rsidRDefault="0018447B" w:rsidP="0017472F">
            <w:pPr>
              <w:pStyle w:val="ListParagraph"/>
              <w:widowControl w:val="0"/>
              <w:tabs>
                <w:tab w:val="left" w:pos="541"/>
                <w:tab w:val="left" w:pos="1074"/>
              </w:tabs>
              <w:spacing w:line="244" w:lineRule="auto"/>
              <w:ind w:left="0" w:right="89"/>
              <w:contextualSpacing w:val="0"/>
              <w:rPr>
                <w:sz w:val="18"/>
                <w:szCs w:val="18"/>
              </w:rPr>
            </w:pPr>
          </w:p>
          <w:p w14:paraId="12CEDB8B" w14:textId="77777777" w:rsidR="0018447B" w:rsidRDefault="0018447B" w:rsidP="0017472F">
            <w:pPr>
              <w:pStyle w:val="ListParagraph"/>
              <w:widowControl w:val="0"/>
              <w:tabs>
                <w:tab w:val="left" w:pos="541"/>
                <w:tab w:val="left" w:pos="1074"/>
              </w:tabs>
              <w:spacing w:line="244" w:lineRule="auto"/>
              <w:ind w:left="0" w:right="89"/>
              <w:contextualSpacing w:val="0"/>
              <w:rPr>
                <w:sz w:val="18"/>
                <w:szCs w:val="18"/>
              </w:rPr>
            </w:pPr>
          </w:p>
          <w:p w14:paraId="52C231C6" w14:textId="77777777" w:rsidR="0018447B" w:rsidRDefault="0018447B" w:rsidP="0017472F">
            <w:pPr>
              <w:pStyle w:val="ListParagraph"/>
              <w:widowControl w:val="0"/>
              <w:tabs>
                <w:tab w:val="left" w:pos="541"/>
                <w:tab w:val="left" w:pos="1074"/>
              </w:tabs>
              <w:spacing w:line="244" w:lineRule="auto"/>
              <w:ind w:left="0" w:right="89"/>
              <w:contextualSpacing w:val="0"/>
              <w:rPr>
                <w:sz w:val="18"/>
                <w:szCs w:val="18"/>
              </w:rPr>
            </w:pPr>
          </w:p>
          <w:p w14:paraId="315EFCF9" w14:textId="77777777" w:rsidR="0018447B" w:rsidRDefault="0018447B" w:rsidP="0017472F">
            <w:pPr>
              <w:pStyle w:val="ListParagraph"/>
              <w:widowControl w:val="0"/>
              <w:tabs>
                <w:tab w:val="left" w:pos="541"/>
                <w:tab w:val="left" w:pos="1074"/>
              </w:tabs>
              <w:spacing w:line="244" w:lineRule="auto"/>
              <w:ind w:left="0" w:right="89"/>
              <w:contextualSpacing w:val="0"/>
              <w:rPr>
                <w:sz w:val="18"/>
                <w:szCs w:val="18"/>
              </w:rPr>
            </w:pPr>
          </w:p>
          <w:p w14:paraId="591E317F" w14:textId="77777777" w:rsidR="0018447B" w:rsidRDefault="0018447B" w:rsidP="0017472F">
            <w:pPr>
              <w:pStyle w:val="ListParagraph"/>
              <w:widowControl w:val="0"/>
              <w:tabs>
                <w:tab w:val="left" w:pos="541"/>
                <w:tab w:val="left" w:pos="1074"/>
              </w:tabs>
              <w:spacing w:line="244" w:lineRule="auto"/>
              <w:ind w:left="0" w:right="89"/>
              <w:contextualSpacing w:val="0"/>
              <w:rPr>
                <w:sz w:val="18"/>
                <w:szCs w:val="18"/>
              </w:rPr>
            </w:pPr>
          </w:p>
          <w:p w14:paraId="07194FF0" w14:textId="77777777" w:rsidR="0018447B" w:rsidRDefault="0018447B" w:rsidP="0017472F">
            <w:pPr>
              <w:pStyle w:val="ListParagraph"/>
              <w:widowControl w:val="0"/>
              <w:tabs>
                <w:tab w:val="left" w:pos="541"/>
                <w:tab w:val="left" w:pos="1074"/>
              </w:tabs>
              <w:spacing w:line="244" w:lineRule="auto"/>
              <w:ind w:left="0" w:right="89"/>
              <w:contextualSpacing w:val="0"/>
              <w:rPr>
                <w:sz w:val="18"/>
                <w:szCs w:val="18"/>
              </w:rPr>
            </w:pPr>
          </w:p>
          <w:p w14:paraId="6A197F38" w14:textId="77777777" w:rsidR="0018447B" w:rsidRDefault="0018447B" w:rsidP="0017472F">
            <w:pPr>
              <w:pStyle w:val="ListParagraph"/>
              <w:widowControl w:val="0"/>
              <w:tabs>
                <w:tab w:val="left" w:pos="541"/>
                <w:tab w:val="left" w:pos="1074"/>
              </w:tabs>
              <w:spacing w:line="244" w:lineRule="auto"/>
              <w:ind w:left="0" w:right="89"/>
              <w:contextualSpacing w:val="0"/>
              <w:rPr>
                <w:sz w:val="18"/>
                <w:szCs w:val="18"/>
              </w:rPr>
            </w:pPr>
          </w:p>
          <w:p w14:paraId="7FFF27D2" w14:textId="711C69F3" w:rsidR="0018447B" w:rsidRPr="0018447B" w:rsidRDefault="0018447B" w:rsidP="0017472F">
            <w:pPr>
              <w:pStyle w:val="ListParagraph"/>
              <w:widowControl w:val="0"/>
              <w:tabs>
                <w:tab w:val="left" w:pos="541"/>
                <w:tab w:val="left" w:pos="1074"/>
              </w:tabs>
              <w:spacing w:line="244" w:lineRule="auto"/>
              <w:ind w:left="0" w:right="89"/>
              <w:contextualSpacing w:val="0"/>
              <w:rPr>
                <w:sz w:val="18"/>
                <w:szCs w:val="18"/>
              </w:rPr>
            </w:pPr>
          </w:p>
        </w:tc>
      </w:tr>
      <w:tr w:rsidR="0018447B" w14:paraId="1158B163" w14:textId="77777777" w:rsidTr="0018447B">
        <w:trPr>
          <w:trHeight w:val="1472"/>
        </w:trPr>
        <w:tc>
          <w:tcPr>
            <w:tcW w:w="4315" w:type="dxa"/>
            <w:vMerge/>
          </w:tcPr>
          <w:p w14:paraId="5797297B" w14:textId="77777777" w:rsidR="0018447B" w:rsidRPr="0018447B" w:rsidRDefault="0018447B" w:rsidP="0017472F">
            <w:pPr>
              <w:pStyle w:val="ListParagraph"/>
              <w:widowControl w:val="0"/>
              <w:tabs>
                <w:tab w:val="left" w:pos="541"/>
                <w:tab w:val="left" w:pos="1074"/>
              </w:tabs>
              <w:spacing w:line="244" w:lineRule="auto"/>
              <w:ind w:left="0" w:right="89"/>
              <w:contextualSpacing w:val="0"/>
              <w:rPr>
                <w:sz w:val="18"/>
                <w:szCs w:val="18"/>
              </w:rPr>
            </w:pPr>
          </w:p>
        </w:tc>
        <w:tc>
          <w:tcPr>
            <w:tcW w:w="6570" w:type="dxa"/>
          </w:tcPr>
          <w:p w14:paraId="5D1F359D" w14:textId="428D5C60" w:rsidR="0018447B" w:rsidRPr="0018447B" w:rsidRDefault="0018447B" w:rsidP="0017472F">
            <w:pPr>
              <w:pStyle w:val="ListParagraph"/>
              <w:widowControl w:val="0"/>
              <w:tabs>
                <w:tab w:val="left" w:pos="541"/>
                <w:tab w:val="left" w:pos="1074"/>
              </w:tabs>
              <w:spacing w:line="244" w:lineRule="auto"/>
              <w:ind w:left="0" w:right="89"/>
              <w:contextualSpacing w:val="0"/>
              <w:rPr>
                <w:sz w:val="18"/>
                <w:szCs w:val="18"/>
              </w:rPr>
            </w:pPr>
            <w:r w:rsidRPr="0018447B">
              <w:rPr>
                <w:sz w:val="18"/>
                <w:szCs w:val="18"/>
              </w:rPr>
              <w:t>List 3 challenges created by the rapid urbanization of this era</w:t>
            </w:r>
          </w:p>
        </w:tc>
      </w:tr>
    </w:tbl>
    <w:p w14:paraId="15BBFB3E" w14:textId="4A429B84" w:rsidR="00ED4C93" w:rsidRPr="003F4E50" w:rsidRDefault="00ED4C93" w:rsidP="000D25E6">
      <w:pPr>
        <w:pStyle w:val="ListParagraph"/>
        <w:widowControl w:val="0"/>
        <w:tabs>
          <w:tab w:val="left" w:pos="541"/>
          <w:tab w:val="left" w:pos="1074"/>
        </w:tabs>
        <w:spacing w:line="244" w:lineRule="auto"/>
        <w:ind w:left="0" w:right="89"/>
        <w:contextualSpacing w:val="0"/>
        <w:rPr>
          <w:b/>
          <w:sz w:val="20"/>
          <w:szCs w:val="20"/>
        </w:rPr>
      </w:pPr>
    </w:p>
    <w:sectPr w:rsidR="00ED4C93" w:rsidRPr="003F4E50" w:rsidSect="00515D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00342"/>
    <w:multiLevelType w:val="hybridMultilevel"/>
    <w:tmpl w:val="12AA4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0180F"/>
    <w:multiLevelType w:val="hybridMultilevel"/>
    <w:tmpl w:val="5D863B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EF27265"/>
    <w:multiLevelType w:val="multilevel"/>
    <w:tmpl w:val="9C68B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6611A2"/>
    <w:multiLevelType w:val="multilevel"/>
    <w:tmpl w:val="3508F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291648"/>
    <w:multiLevelType w:val="hybridMultilevel"/>
    <w:tmpl w:val="082E25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7812D11"/>
    <w:multiLevelType w:val="hybridMultilevel"/>
    <w:tmpl w:val="29120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B0E30"/>
    <w:multiLevelType w:val="hybridMultilevel"/>
    <w:tmpl w:val="1548E5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C357373"/>
    <w:multiLevelType w:val="multilevel"/>
    <w:tmpl w:val="9F261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781C5C"/>
    <w:multiLevelType w:val="hybridMultilevel"/>
    <w:tmpl w:val="54141C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09E1E56"/>
    <w:multiLevelType w:val="hybridMultilevel"/>
    <w:tmpl w:val="F976CD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1F936F7"/>
    <w:multiLevelType w:val="hybridMultilevel"/>
    <w:tmpl w:val="C6204F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CD8326F"/>
    <w:multiLevelType w:val="hybridMultilevel"/>
    <w:tmpl w:val="237A40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F6934DB"/>
    <w:multiLevelType w:val="hybridMultilevel"/>
    <w:tmpl w:val="15E69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A76DF5"/>
    <w:multiLevelType w:val="hybridMultilevel"/>
    <w:tmpl w:val="4EB2694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5EB217B0"/>
    <w:multiLevelType w:val="hybridMultilevel"/>
    <w:tmpl w:val="D5EA0F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30C2077"/>
    <w:multiLevelType w:val="hybridMultilevel"/>
    <w:tmpl w:val="D1C27D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6E7036"/>
    <w:multiLevelType w:val="hybridMultilevel"/>
    <w:tmpl w:val="A7225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41026F"/>
    <w:multiLevelType w:val="hybridMultilevel"/>
    <w:tmpl w:val="F8EE6F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B3E3E2B"/>
    <w:multiLevelType w:val="multilevel"/>
    <w:tmpl w:val="80F6F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BB82439"/>
    <w:multiLevelType w:val="hybridMultilevel"/>
    <w:tmpl w:val="82708772"/>
    <w:lvl w:ilvl="0" w:tplc="F7E6C6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5B45B2"/>
    <w:multiLevelType w:val="hybridMultilevel"/>
    <w:tmpl w:val="38FA3C3E"/>
    <w:lvl w:ilvl="0" w:tplc="25DE2E4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19"/>
  </w:num>
  <w:num w:numId="2">
    <w:abstractNumId w:val="15"/>
  </w:num>
  <w:num w:numId="3">
    <w:abstractNumId w:val="20"/>
  </w:num>
  <w:num w:numId="4">
    <w:abstractNumId w:val="16"/>
  </w:num>
  <w:num w:numId="5">
    <w:abstractNumId w:val="5"/>
  </w:num>
  <w:num w:numId="6">
    <w:abstractNumId w:val="0"/>
  </w:num>
  <w:num w:numId="7">
    <w:abstractNumId w:val="12"/>
  </w:num>
  <w:num w:numId="8">
    <w:abstractNumId w:val="13"/>
  </w:num>
  <w:num w:numId="9">
    <w:abstractNumId w:val="3"/>
  </w:num>
  <w:num w:numId="10">
    <w:abstractNumId w:val="7"/>
  </w:num>
  <w:num w:numId="11">
    <w:abstractNumId w:val="2"/>
  </w:num>
  <w:num w:numId="12">
    <w:abstractNumId w:val="18"/>
  </w:num>
  <w:num w:numId="13">
    <w:abstractNumId w:val="8"/>
  </w:num>
  <w:num w:numId="14">
    <w:abstractNumId w:val="11"/>
  </w:num>
  <w:num w:numId="15">
    <w:abstractNumId w:val="9"/>
  </w:num>
  <w:num w:numId="16">
    <w:abstractNumId w:val="10"/>
  </w:num>
  <w:num w:numId="17">
    <w:abstractNumId w:val="6"/>
  </w:num>
  <w:num w:numId="18">
    <w:abstractNumId w:val="14"/>
  </w:num>
  <w:num w:numId="19">
    <w:abstractNumId w:val="17"/>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D2D"/>
    <w:rsid w:val="00016AB1"/>
    <w:rsid w:val="00022B11"/>
    <w:rsid w:val="00030349"/>
    <w:rsid w:val="00032188"/>
    <w:rsid w:val="00045C05"/>
    <w:rsid w:val="000B3150"/>
    <w:rsid w:val="000C45B6"/>
    <w:rsid w:val="000D25E6"/>
    <w:rsid w:val="000D2907"/>
    <w:rsid w:val="000D655B"/>
    <w:rsid w:val="000F4484"/>
    <w:rsid w:val="0011021F"/>
    <w:rsid w:val="0013325E"/>
    <w:rsid w:val="0017472F"/>
    <w:rsid w:val="00183035"/>
    <w:rsid w:val="0018447B"/>
    <w:rsid w:val="001D3135"/>
    <w:rsid w:val="002277E8"/>
    <w:rsid w:val="0029548C"/>
    <w:rsid w:val="002A22D6"/>
    <w:rsid w:val="002C203B"/>
    <w:rsid w:val="002E2D28"/>
    <w:rsid w:val="00344A2F"/>
    <w:rsid w:val="0036064D"/>
    <w:rsid w:val="003606C0"/>
    <w:rsid w:val="0037493C"/>
    <w:rsid w:val="003F4E50"/>
    <w:rsid w:val="00413A73"/>
    <w:rsid w:val="004170E8"/>
    <w:rsid w:val="0042269E"/>
    <w:rsid w:val="00436E09"/>
    <w:rsid w:val="00440590"/>
    <w:rsid w:val="00451623"/>
    <w:rsid w:val="0047700B"/>
    <w:rsid w:val="00482A5C"/>
    <w:rsid w:val="00492331"/>
    <w:rsid w:val="004D3032"/>
    <w:rsid w:val="004E610D"/>
    <w:rsid w:val="004F1BF5"/>
    <w:rsid w:val="004F6FE1"/>
    <w:rsid w:val="00515D2D"/>
    <w:rsid w:val="00555C6A"/>
    <w:rsid w:val="00593CE2"/>
    <w:rsid w:val="005A2FD0"/>
    <w:rsid w:val="005B0075"/>
    <w:rsid w:val="005C0158"/>
    <w:rsid w:val="005D68C1"/>
    <w:rsid w:val="005E2935"/>
    <w:rsid w:val="0060105B"/>
    <w:rsid w:val="00614F73"/>
    <w:rsid w:val="00623D4D"/>
    <w:rsid w:val="00634C3C"/>
    <w:rsid w:val="0063515B"/>
    <w:rsid w:val="0066208C"/>
    <w:rsid w:val="00666FD4"/>
    <w:rsid w:val="00686939"/>
    <w:rsid w:val="006A4D58"/>
    <w:rsid w:val="006B349C"/>
    <w:rsid w:val="006E5BD2"/>
    <w:rsid w:val="006F3843"/>
    <w:rsid w:val="00730E22"/>
    <w:rsid w:val="0074438B"/>
    <w:rsid w:val="00771B4E"/>
    <w:rsid w:val="00790083"/>
    <w:rsid w:val="00793124"/>
    <w:rsid w:val="007B19EA"/>
    <w:rsid w:val="00817400"/>
    <w:rsid w:val="008256F3"/>
    <w:rsid w:val="008320E1"/>
    <w:rsid w:val="00833650"/>
    <w:rsid w:val="00866C08"/>
    <w:rsid w:val="00872172"/>
    <w:rsid w:val="008A442D"/>
    <w:rsid w:val="008A529A"/>
    <w:rsid w:val="008C4085"/>
    <w:rsid w:val="008D5BDA"/>
    <w:rsid w:val="008E3109"/>
    <w:rsid w:val="009036A8"/>
    <w:rsid w:val="0092642B"/>
    <w:rsid w:val="00993425"/>
    <w:rsid w:val="009F3846"/>
    <w:rsid w:val="00A13F3D"/>
    <w:rsid w:val="00A33453"/>
    <w:rsid w:val="00A41BBE"/>
    <w:rsid w:val="00A52A89"/>
    <w:rsid w:val="00A70099"/>
    <w:rsid w:val="00A711BD"/>
    <w:rsid w:val="00A75782"/>
    <w:rsid w:val="00A8060D"/>
    <w:rsid w:val="00A8401A"/>
    <w:rsid w:val="00A92BFD"/>
    <w:rsid w:val="00AB1BA9"/>
    <w:rsid w:val="00AE592C"/>
    <w:rsid w:val="00AF3FC2"/>
    <w:rsid w:val="00B110EF"/>
    <w:rsid w:val="00B13E41"/>
    <w:rsid w:val="00B27DF1"/>
    <w:rsid w:val="00B304AB"/>
    <w:rsid w:val="00B364EA"/>
    <w:rsid w:val="00B433F8"/>
    <w:rsid w:val="00B54B5F"/>
    <w:rsid w:val="00B70486"/>
    <w:rsid w:val="00B84036"/>
    <w:rsid w:val="00B900CD"/>
    <w:rsid w:val="00BA75B3"/>
    <w:rsid w:val="00BB2CF6"/>
    <w:rsid w:val="00BC09B5"/>
    <w:rsid w:val="00C62023"/>
    <w:rsid w:val="00CA4F0F"/>
    <w:rsid w:val="00CB0479"/>
    <w:rsid w:val="00CB3986"/>
    <w:rsid w:val="00CB39FD"/>
    <w:rsid w:val="00CD2C62"/>
    <w:rsid w:val="00CE3376"/>
    <w:rsid w:val="00CE5D2D"/>
    <w:rsid w:val="00D343B8"/>
    <w:rsid w:val="00D51417"/>
    <w:rsid w:val="00D7293C"/>
    <w:rsid w:val="00D80B13"/>
    <w:rsid w:val="00D816DD"/>
    <w:rsid w:val="00DA0D51"/>
    <w:rsid w:val="00DD7FF8"/>
    <w:rsid w:val="00DF7133"/>
    <w:rsid w:val="00E5064B"/>
    <w:rsid w:val="00E875BB"/>
    <w:rsid w:val="00E97455"/>
    <w:rsid w:val="00ED4C93"/>
    <w:rsid w:val="00ED6B51"/>
    <w:rsid w:val="00EE37E5"/>
    <w:rsid w:val="00EE6089"/>
    <w:rsid w:val="00F95085"/>
    <w:rsid w:val="00FA73D8"/>
    <w:rsid w:val="00FC00A9"/>
    <w:rsid w:val="00FC142A"/>
    <w:rsid w:val="00FC1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E6F4"/>
  <w15:chartTrackingRefBased/>
  <w15:docId w15:val="{F66803FF-92FA-4E48-B2CE-FBD0A24C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3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6939"/>
    <w:pPr>
      <w:ind w:left="720"/>
      <w:contextualSpacing/>
    </w:pPr>
  </w:style>
  <w:style w:type="paragraph" w:styleId="NormalWeb">
    <w:name w:val="Normal (Web)"/>
    <w:basedOn w:val="Normal"/>
    <w:uiPriority w:val="99"/>
    <w:unhideWhenUsed/>
    <w:rsid w:val="00E5064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70486"/>
  </w:style>
  <w:style w:type="character" w:styleId="Hyperlink">
    <w:name w:val="Hyperlink"/>
    <w:basedOn w:val="DefaultParagraphFont"/>
    <w:uiPriority w:val="99"/>
    <w:semiHidden/>
    <w:unhideWhenUsed/>
    <w:rsid w:val="00B70486"/>
    <w:rPr>
      <w:color w:val="0000FF"/>
      <w:u w:val="single"/>
    </w:rPr>
  </w:style>
  <w:style w:type="paragraph" w:styleId="Subtitle">
    <w:name w:val="Subtitle"/>
    <w:basedOn w:val="Normal"/>
    <w:next w:val="Normal"/>
    <w:link w:val="SubtitleChar"/>
    <w:uiPriority w:val="11"/>
    <w:qFormat/>
    <w:rsid w:val="00A13F3D"/>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A13F3D"/>
    <w:rPr>
      <w:rFonts w:ascii="Arial" w:eastAsia="Arial" w:hAnsi="Arial" w:cs="Arial"/>
      <w:color w:val="666666"/>
      <w:sz w:val="30"/>
      <w:szCs w:val="3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7582">
      <w:bodyDiv w:val="1"/>
      <w:marLeft w:val="0"/>
      <w:marRight w:val="0"/>
      <w:marTop w:val="0"/>
      <w:marBottom w:val="0"/>
      <w:divBdr>
        <w:top w:val="none" w:sz="0" w:space="0" w:color="auto"/>
        <w:left w:val="none" w:sz="0" w:space="0" w:color="auto"/>
        <w:bottom w:val="none" w:sz="0" w:space="0" w:color="auto"/>
        <w:right w:val="none" w:sz="0" w:space="0" w:color="auto"/>
      </w:divBdr>
    </w:div>
    <w:div w:id="314069280">
      <w:bodyDiv w:val="1"/>
      <w:marLeft w:val="0"/>
      <w:marRight w:val="0"/>
      <w:marTop w:val="0"/>
      <w:marBottom w:val="0"/>
      <w:divBdr>
        <w:top w:val="none" w:sz="0" w:space="0" w:color="auto"/>
        <w:left w:val="none" w:sz="0" w:space="0" w:color="auto"/>
        <w:bottom w:val="none" w:sz="0" w:space="0" w:color="auto"/>
        <w:right w:val="none" w:sz="0" w:space="0" w:color="auto"/>
      </w:divBdr>
    </w:div>
    <w:div w:id="317460373">
      <w:bodyDiv w:val="1"/>
      <w:marLeft w:val="0"/>
      <w:marRight w:val="0"/>
      <w:marTop w:val="0"/>
      <w:marBottom w:val="0"/>
      <w:divBdr>
        <w:top w:val="none" w:sz="0" w:space="0" w:color="auto"/>
        <w:left w:val="none" w:sz="0" w:space="0" w:color="auto"/>
        <w:bottom w:val="none" w:sz="0" w:space="0" w:color="auto"/>
        <w:right w:val="none" w:sz="0" w:space="0" w:color="auto"/>
      </w:divBdr>
    </w:div>
    <w:div w:id="339698892">
      <w:bodyDiv w:val="1"/>
      <w:marLeft w:val="0"/>
      <w:marRight w:val="0"/>
      <w:marTop w:val="0"/>
      <w:marBottom w:val="0"/>
      <w:divBdr>
        <w:top w:val="none" w:sz="0" w:space="0" w:color="auto"/>
        <w:left w:val="none" w:sz="0" w:space="0" w:color="auto"/>
        <w:bottom w:val="none" w:sz="0" w:space="0" w:color="auto"/>
        <w:right w:val="none" w:sz="0" w:space="0" w:color="auto"/>
      </w:divBdr>
    </w:div>
    <w:div w:id="341320476">
      <w:bodyDiv w:val="1"/>
      <w:marLeft w:val="0"/>
      <w:marRight w:val="0"/>
      <w:marTop w:val="0"/>
      <w:marBottom w:val="0"/>
      <w:divBdr>
        <w:top w:val="none" w:sz="0" w:space="0" w:color="auto"/>
        <w:left w:val="none" w:sz="0" w:space="0" w:color="auto"/>
        <w:bottom w:val="none" w:sz="0" w:space="0" w:color="auto"/>
        <w:right w:val="none" w:sz="0" w:space="0" w:color="auto"/>
      </w:divBdr>
    </w:div>
    <w:div w:id="391390788">
      <w:bodyDiv w:val="1"/>
      <w:marLeft w:val="0"/>
      <w:marRight w:val="0"/>
      <w:marTop w:val="0"/>
      <w:marBottom w:val="0"/>
      <w:divBdr>
        <w:top w:val="none" w:sz="0" w:space="0" w:color="auto"/>
        <w:left w:val="none" w:sz="0" w:space="0" w:color="auto"/>
        <w:bottom w:val="none" w:sz="0" w:space="0" w:color="auto"/>
        <w:right w:val="none" w:sz="0" w:space="0" w:color="auto"/>
      </w:divBdr>
      <w:divsChild>
        <w:div w:id="1426725246">
          <w:marLeft w:val="0"/>
          <w:marRight w:val="0"/>
          <w:marTop w:val="0"/>
          <w:marBottom w:val="0"/>
          <w:divBdr>
            <w:top w:val="none" w:sz="0" w:space="0" w:color="auto"/>
            <w:left w:val="none" w:sz="0" w:space="0" w:color="auto"/>
            <w:bottom w:val="none" w:sz="0" w:space="0" w:color="auto"/>
            <w:right w:val="none" w:sz="0" w:space="0" w:color="auto"/>
          </w:divBdr>
          <w:divsChild>
            <w:div w:id="257645106">
              <w:marLeft w:val="0"/>
              <w:marRight w:val="0"/>
              <w:marTop w:val="0"/>
              <w:marBottom w:val="0"/>
              <w:divBdr>
                <w:top w:val="none" w:sz="0" w:space="0" w:color="auto"/>
                <w:left w:val="none" w:sz="0" w:space="0" w:color="auto"/>
                <w:bottom w:val="none" w:sz="0" w:space="0" w:color="auto"/>
                <w:right w:val="none" w:sz="0" w:space="0" w:color="auto"/>
              </w:divBdr>
              <w:divsChild>
                <w:div w:id="1839538058">
                  <w:marLeft w:val="0"/>
                  <w:marRight w:val="0"/>
                  <w:marTop w:val="0"/>
                  <w:marBottom w:val="0"/>
                  <w:divBdr>
                    <w:top w:val="none" w:sz="0" w:space="0" w:color="auto"/>
                    <w:left w:val="none" w:sz="0" w:space="0" w:color="auto"/>
                    <w:bottom w:val="none" w:sz="0" w:space="0" w:color="auto"/>
                    <w:right w:val="none" w:sz="0" w:space="0" w:color="auto"/>
                  </w:divBdr>
                  <w:divsChild>
                    <w:div w:id="20987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44253">
      <w:bodyDiv w:val="1"/>
      <w:marLeft w:val="0"/>
      <w:marRight w:val="0"/>
      <w:marTop w:val="0"/>
      <w:marBottom w:val="0"/>
      <w:divBdr>
        <w:top w:val="none" w:sz="0" w:space="0" w:color="auto"/>
        <w:left w:val="none" w:sz="0" w:space="0" w:color="auto"/>
        <w:bottom w:val="none" w:sz="0" w:space="0" w:color="auto"/>
        <w:right w:val="none" w:sz="0" w:space="0" w:color="auto"/>
      </w:divBdr>
      <w:divsChild>
        <w:div w:id="374745191">
          <w:marLeft w:val="0"/>
          <w:marRight w:val="0"/>
          <w:marTop w:val="0"/>
          <w:marBottom w:val="0"/>
          <w:divBdr>
            <w:top w:val="none" w:sz="0" w:space="0" w:color="auto"/>
            <w:left w:val="none" w:sz="0" w:space="0" w:color="auto"/>
            <w:bottom w:val="none" w:sz="0" w:space="0" w:color="auto"/>
            <w:right w:val="none" w:sz="0" w:space="0" w:color="auto"/>
          </w:divBdr>
          <w:divsChild>
            <w:div w:id="663435689">
              <w:marLeft w:val="0"/>
              <w:marRight w:val="0"/>
              <w:marTop w:val="0"/>
              <w:marBottom w:val="0"/>
              <w:divBdr>
                <w:top w:val="none" w:sz="0" w:space="0" w:color="auto"/>
                <w:left w:val="none" w:sz="0" w:space="0" w:color="auto"/>
                <w:bottom w:val="none" w:sz="0" w:space="0" w:color="auto"/>
                <w:right w:val="none" w:sz="0" w:space="0" w:color="auto"/>
              </w:divBdr>
              <w:divsChild>
                <w:div w:id="1391535815">
                  <w:marLeft w:val="0"/>
                  <w:marRight w:val="0"/>
                  <w:marTop w:val="0"/>
                  <w:marBottom w:val="0"/>
                  <w:divBdr>
                    <w:top w:val="none" w:sz="0" w:space="0" w:color="auto"/>
                    <w:left w:val="none" w:sz="0" w:space="0" w:color="auto"/>
                    <w:bottom w:val="none" w:sz="0" w:space="0" w:color="auto"/>
                    <w:right w:val="none" w:sz="0" w:space="0" w:color="auto"/>
                  </w:divBdr>
                  <w:divsChild>
                    <w:div w:id="365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297631">
      <w:bodyDiv w:val="1"/>
      <w:marLeft w:val="0"/>
      <w:marRight w:val="0"/>
      <w:marTop w:val="0"/>
      <w:marBottom w:val="0"/>
      <w:divBdr>
        <w:top w:val="none" w:sz="0" w:space="0" w:color="auto"/>
        <w:left w:val="none" w:sz="0" w:space="0" w:color="auto"/>
        <w:bottom w:val="none" w:sz="0" w:space="0" w:color="auto"/>
        <w:right w:val="none" w:sz="0" w:space="0" w:color="auto"/>
      </w:divBdr>
      <w:divsChild>
        <w:div w:id="1237788275">
          <w:marLeft w:val="0"/>
          <w:marRight w:val="0"/>
          <w:marTop w:val="0"/>
          <w:marBottom w:val="0"/>
          <w:divBdr>
            <w:top w:val="none" w:sz="0" w:space="0" w:color="auto"/>
            <w:left w:val="none" w:sz="0" w:space="0" w:color="auto"/>
            <w:bottom w:val="none" w:sz="0" w:space="0" w:color="auto"/>
            <w:right w:val="none" w:sz="0" w:space="0" w:color="auto"/>
          </w:divBdr>
          <w:divsChild>
            <w:div w:id="878781664">
              <w:marLeft w:val="0"/>
              <w:marRight w:val="0"/>
              <w:marTop w:val="0"/>
              <w:marBottom w:val="0"/>
              <w:divBdr>
                <w:top w:val="none" w:sz="0" w:space="0" w:color="auto"/>
                <w:left w:val="none" w:sz="0" w:space="0" w:color="auto"/>
                <w:bottom w:val="none" w:sz="0" w:space="0" w:color="auto"/>
                <w:right w:val="none" w:sz="0" w:space="0" w:color="auto"/>
              </w:divBdr>
              <w:divsChild>
                <w:div w:id="688681656">
                  <w:marLeft w:val="0"/>
                  <w:marRight w:val="0"/>
                  <w:marTop w:val="0"/>
                  <w:marBottom w:val="0"/>
                  <w:divBdr>
                    <w:top w:val="none" w:sz="0" w:space="0" w:color="auto"/>
                    <w:left w:val="none" w:sz="0" w:space="0" w:color="auto"/>
                    <w:bottom w:val="none" w:sz="0" w:space="0" w:color="auto"/>
                    <w:right w:val="none" w:sz="0" w:space="0" w:color="auto"/>
                  </w:divBdr>
                  <w:divsChild>
                    <w:div w:id="168928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816469">
      <w:bodyDiv w:val="1"/>
      <w:marLeft w:val="0"/>
      <w:marRight w:val="0"/>
      <w:marTop w:val="0"/>
      <w:marBottom w:val="0"/>
      <w:divBdr>
        <w:top w:val="none" w:sz="0" w:space="0" w:color="auto"/>
        <w:left w:val="none" w:sz="0" w:space="0" w:color="auto"/>
        <w:bottom w:val="none" w:sz="0" w:space="0" w:color="auto"/>
        <w:right w:val="none" w:sz="0" w:space="0" w:color="auto"/>
      </w:divBdr>
      <w:divsChild>
        <w:div w:id="1304114147">
          <w:marLeft w:val="0"/>
          <w:marRight w:val="0"/>
          <w:marTop w:val="0"/>
          <w:marBottom w:val="0"/>
          <w:divBdr>
            <w:top w:val="none" w:sz="0" w:space="0" w:color="auto"/>
            <w:left w:val="none" w:sz="0" w:space="0" w:color="auto"/>
            <w:bottom w:val="none" w:sz="0" w:space="0" w:color="auto"/>
            <w:right w:val="none" w:sz="0" w:space="0" w:color="auto"/>
          </w:divBdr>
          <w:divsChild>
            <w:div w:id="95638369">
              <w:marLeft w:val="0"/>
              <w:marRight w:val="0"/>
              <w:marTop w:val="0"/>
              <w:marBottom w:val="0"/>
              <w:divBdr>
                <w:top w:val="none" w:sz="0" w:space="0" w:color="auto"/>
                <w:left w:val="none" w:sz="0" w:space="0" w:color="auto"/>
                <w:bottom w:val="none" w:sz="0" w:space="0" w:color="auto"/>
                <w:right w:val="none" w:sz="0" w:space="0" w:color="auto"/>
              </w:divBdr>
              <w:divsChild>
                <w:div w:id="1872494966">
                  <w:marLeft w:val="0"/>
                  <w:marRight w:val="0"/>
                  <w:marTop w:val="0"/>
                  <w:marBottom w:val="0"/>
                  <w:divBdr>
                    <w:top w:val="none" w:sz="0" w:space="0" w:color="auto"/>
                    <w:left w:val="none" w:sz="0" w:space="0" w:color="auto"/>
                    <w:bottom w:val="none" w:sz="0" w:space="0" w:color="auto"/>
                    <w:right w:val="none" w:sz="0" w:space="0" w:color="auto"/>
                  </w:divBdr>
                  <w:divsChild>
                    <w:div w:id="8913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612195">
      <w:bodyDiv w:val="1"/>
      <w:marLeft w:val="0"/>
      <w:marRight w:val="0"/>
      <w:marTop w:val="0"/>
      <w:marBottom w:val="0"/>
      <w:divBdr>
        <w:top w:val="none" w:sz="0" w:space="0" w:color="auto"/>
        <w:left w:val="none" w:sz="0" w:space="0" w:color="auto"/>
        <w:bottom w:val="none" w:sz="0" w:space="0" w:color="auto"/>
        <w:right w:val="none" w:sz="0" w:space="0" w:color="auto"/>
      </w:divBdr>
    </w:div>
    <w:div w:id="837040160">
      <w:bodyDiv w:val="1"/>
      <w:marLeft w:val="0"/>
      <w:marRight w:val="0"/>
      <w:marTop w:val="0"/>
      <w:marBottom w:val="0"/>
      <w:divBdr>
        <w:top w:val="none" w:sz="0" w:space="0" w:color="auto"/>
        <w:left w:val="none" w:sz="0" w:space="0" w:color="auto"/>
        <w:bottom w:val="none" w:sz="0" w:space="0" w:color="auto"/>
        <w:right w:val="none" w:sz="0" w:space="0" w:color="auto"/>
      </w:divBdr>
    </w:div>
    <w:div w:id="911041403">
      <w:bodyDiv w:val="1"/>
      <w:marLeft w:val="0"/>
      <w:marRight w:val="0"/>
      <w:marTop w:val="0"/>
      <w:marBottom w:val="0"/>
      <w:divBdr>
        <w:top w:val="none" w:sz="0" w:space="0" w:color="auto"/>
        <w:left w:val="none" w:sz="0" w:space="0" w:color="auto"/>
        <w:bottom w:val="none" w:sz="0" w:space="0" w:color="auto"/>
        <w:right w:val="none" w:sz="0" w:space="0" w:color="auto"/>
      </w:divBdr>
    </w:div>
    <w:div w:id="953174009">
      <w:bodyDiv w:val="1"/>
      <w:marLeft w:val="0"/>
      <w:marRight w:val="0"/>
      <w:marTop w:val="0"/>
      <w:marBottom w:val="0"/>
      <w:divBdr>
        <w:top w:val="none" w:sz="0" w:space="0" w:color="auto"/>
        <w:left w:val="none" w:sz="0" w:space="0" w:color="auto"/>
        <w:bottom w:val="none" w:sz="0" w:space="0" w:color="auto"/>
        <w:right w:val="none" w:sz="0" w:space="0" w:color="auto"/>
      </w:divBdr>
    </w:div>
    <w:div w:id="1009062307">
      <w:bodyDiv w:val="1"/>
      <w:marLeft w:val="0"/>
      <w:marRight w:val="0"/>
      <w:marTop w:val="0"/>
      <w:marBottom w:val="0"/>
      <w:divBdr>
        <w:top w:val="none" w:sz="0" w:space="0" w:color="auto"/>
        <w:left w:val="none" w:sz="0" w:space="0" w:color="auto"/>
        <w:bottom w:val="none" w:sz="0" w:space="0" w:color="auto"/>
        <w:right w:val="none" w:sz="0" w:space="0" w:color="auto"/>
      </w:divBdr>
      <w:divsChild>
        <w:div w:id="1974748873">
          <w:marLeft w:val="0"/>
          <w:marRight w:val="0"/>
          <w:marTop w:val="0"/>
          <w:marBottom w:val="0"/>
          <w:divBdr>
            <w:top w:val="none" w:sz="0" w:space="0" w:color="auto"/>
            <w:left w:val="none" w:sz="0" w:space="0" w:color="auto"/>
            <w:bottom w:val="none" w:sz="0" w:space="0" w:color="auto"/>
            <w:right w:val="none" w:sz="0" w:space="0" w:color="auto"/>
          </w:divBdr>
          <w:divsChild>
            <w:div w:id="945237989">
              <w:marLeft w:val="0"/>
              <w:marRight w:val="0"/>
              <w:marTop w:val="0"/>
              <w:marBottom w:val="0"/>
              <w:divBdr>
                <w:top w:val="none" w:sz="0" w:space="0" w:color="auto"/>
                <w:left w:val="none" w:sz="0" w:space="0" w:color="auto"/>
                <w:bottom w:val="none" w:sz="0" w:space="0" w:color="auto"/>
                <w:right w:val="none" w:sz="0" w:space="0" w:color="auto"/>
              </w:divBdr>
              <w:divsChild>
                <w:div w:id="1142775256">
                  <w:marLeft w:val="0"/>
                  <w:marRight w:val="0"/>
                  <w:marTop w:val="0"/>
                  <w:marBottom w:val="0"/>
                  <w:divBdr>
                    <w:top w:val="none" w:sz="0" w:space="0" w:color="auto"/>
                    <w:left w:val="none" w:sz="0" w:space="0" w:color="auto"/>
                    <w:bottom w:val="none" w:sz="0" w:space="0" w:color="auto"/>
                    <w:right w:val="none" w:sz="0" w:space="0" w:color="auto"/>
                  </w:divBdr>
                  <w:divsChild>
                    <w:div w:id="9259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14146">
      <w:bodyDiv w:val="1"/>
      <w:marLeft w:val="0"/>
      <w:marRight w:val="0"/>
      <w:marTop w:val="0"/>
      <w:marBottom w:val="0"/>
      <w:divBdr>
        <w:top w:val="none" w:sz="0" w:space="0" w:color="auto"/>
        <w:left w:val="none" w:sz="0" w:space="0" w:color="auto"/>
        <w:bottom w:val="none" w:sz="0" w:space="0" w:color="auto"/>
        <w:right w:val="none" w:sz="0" w:space="0" w:color="auto"/>
      </w:divBdr>
    </w:div>
    <w:div w:id="1086611454">
      <w:bodyDiv w:val="1"/>
      <w:marLeft w:val="0"/>
      <w:marRight w:val="0"/>
      <w:marTop w:val="0"/>
      <w:marBottom w:val="0"/>
      <w:divBdr>
        <w:top w:val="none" w:sz="0" w:space="0" w:color="auto"/>
        <w:left w:val="none" w:sz="0" w:space="0" w:color="auto"/>
        <w:bottom w:val="none" w:sz="0" w:space="0" w:color="auto"/>
        <w:right w:val="none" w:sz="0" w:space="0" w:color="auto"/>
      </w:divBdr>
    </w:div>
    <w:div w:id="1100948986">
      <w:bodyDiv w:val="1"/>
      <w:marLeft w:val="0"/>
      <w:marRight w:val="0"/>
      <w:marTop w:val="0"/>
      <w:marBottom w:val="0"/>
      <w:divBdr>
        <w:top w:val="none" w:sz="0" w:space="0" w:color="auto"/>
        <w:left w:val="none" w:sz="0" w:space="0" w:color="auto"/>
        <w:bottom w:val="none" w:sz="0" w:space="0" w:color="auto"/>
        <w:right w:val="none" w:sz="0" w:space="0" w:color="auto"/>
      </w:divBdr>
      <w:divsChild>
        <w:div w:id="1881742960">
          <w:marLeft w:val="0"/>
          <w:marRight w:val="0"/>
          <w:marTop w:val="0"/>
          <w:marBottom w:val="0"/>
          <w:divBdr>
            <w:top w:val="none" w:sz="0" w:space="0" w:color="auto"/>
            <w:left w:val="none" w:sz="0" w:space="0" w:color="auto"/>
            <w:bottom w:val="none" w:sz="0" w:space="0" w:color="auto"/>
            <w:right w:val="none" w:sz="0" w:space="0" w:color="auto"/>
          </w:divBdr>
          <w:divsChild>
            <w:div w:id="1659992953">
              <w:marLeft w:val="0"/>
              <w:marRight w:val="0"/>
              <w:marTop w:val="0"/>
              <w:marBottom w:val="0"/>
              <w:divBdr>
                <w:top w:val="none" w:sz="0" w:space="0" w:color="auto"/>
                <w:left w:val="none" w:sz="0" w:space="0" w:color="auto"/>
                <w:bottom w:val="none" w:sz="0" w:space="0" w:color="auto"/>
                <w:right w:val="none" w:sz="0" w:space="0" w:color="auto"/>
              </w:divBdr>
              <w:divsChild>
                <w:div w:id="375669013">
                  <w:marLeft w:val="0"/>
                  <w:marRight w:val="0"/>
                  <w:marTop w:val="0"/>
                  <w:marBottom w:val="0"/>
                  <w:divBdr>
                    <w:top w:val="none" w:sz="0" w:space="0" w:color="auto"/>
                    <w:left w:val="none" w:sz="0" w:space="0" w:color="auto"/>
                    <w:bottom w:val="none" w:sz="0" w:space="0" w:color="auto"/>
                    <w:right w:val="none" w:sz="0" w:space="0" w:color="auto"/>
                  </w:divBdr>
                  <w:divsChild>
                    <w:div w:id="5518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898810">
      <w:bodyDiv w:val="1"/>
      <w:marLeft w:val="0"/>
      <w:marRight w:val="0"/>
      <w:marTop w:val="0"/>
      <w:marBottom w:val="0"/>
      <w:divBdr>
        <w:top w:val="none" w:sz="0" w:space="0" w:color="auto"/>
        <w:left w:val="none" w:sz="0" w:space="0" w:color="auto"/>
        <w:bottom w:val="none" w:sz="0" w:space="0" w:color="auto"/>
        <w:right w:val="none" w:sz="0" w:space="0" w:color="auto"/>
      </w:divBdr>
    </w:div>
    <w:div w:id="1191527549">
      <w:bodyDiv w:val="1"/>
      <w:marLeft w:val="0"/>
      <w:marRight w:val="0"/>
      <w:marTop w:val="0"/>
      <w:marBottom w:val="0"/>
      <w:divBdr>
        <w:top w:val="none" w:sz="0" w:space="0" w:color="auto"/>
        <w:left w:val="none" w:sz="0" w:space="0" w:color="auto"/>
        <w:bottom w:val="none" w:sz="0" w:space="0" w:color="auto"/>
        <w:right w:val="none" w:sz="0" w:space="0" w:color="auto"/>
      </w:divBdr>
      <w:divsChild>
        <w:div w:id="2107994368">
          <w:marLeft w:val="0"/>
          <w:marRight w:val="0"/>
          <w:marTop w:val="0"/>
          <w:marBottom w:val="0"/>
          <w:divBdr>
            <w:top w:val="none" w:sz="0" w:space="0" w:color="auto"/>
            <w:left w:val="none" w:sz="0" w:space="0" w:color="auto"/>
            <w:bottom w:val="none" w:sz="0" w:space="0" w:color="auto"/>
            <w:right w:val="none" w:sz="0" w:space="0" w:color="auto"/>
          </w:divBdr>
          <w:divsChild>
            <w:div w:id="2121685305">
              <w:marLeft w:val="0"/>
              <w:marRight w:val="0"/>
              <w:marTop w:val="0"/>
              <w:marBottom w:val="0"/>
              <w:divBdr>
                <w:top w:val="none" w:sz="0" w:space="0" w:color="auto"/>
                <w:left w:val="none" w:sz="0" w:space="0" w:color="auto"/>
                <w:bottom w:val="none" w:sz="0" w:space="0" w:color="auto"/>
                <w:right w:val="none" w:sz="0" w:space="0" w:color="auto"/>
              </w:divBdr>
              <w:divsChild>
                <w:div w:id="201596560">
                  <w:marLeft w:val="0"/>
                  <w:marRight w:val="0"/>
                  <w:marTop w:val="0"/>
                  <w:marBottom w:val="0"/>
                  <w:divBdr>
                    <w:top w:val="none" w:sz="0" w:space="0" w:color="auto"/>
                    <w:left w:val="none" w:sz="0" w:space="0" w:color="auto"/>
                    <w:bottom w:val="none" w:sz="0" w:space="0" w:color="auto"/>
                    <w:right w:val="none" w:sz="0" w:space="0" w:color="auto"/>
                  </w:divBdr>
                  <w:divsChild>
                    <w:div w:id="2412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92813">
      <w:bodyDiv w:val="1"/>
      <w:marLeft w:val="0"/>
      <w:marRight w:val="0"/>
      <w:marTop w:val="0"/>
      <w:marBottom w:val="0"/>
      <w:divBdr>
        <w:top w:val="none" w:sz="0" w:space="0" w:color="auto"/>
        <w:left w:val="none" w:sz="0" w:space="0" w:color="auto"/>
        <w:bottom w:val="none" w:sz="0" w:space="0" w:color="auto"/>
        <w:right w:val="none" w:sz="0" w:space="0" w:color="auto"/>
      </w:divBdr>
    </w:div>
    <w:div w:id="1322200804">
      <w:bodyDiv w:val="1"/>
      <w:marLeft w:val="0"/>
      <w:marRight w:val="0"/>
      <w:marTop w:val="0"/>
      <w:marBottom w:val="0"/>
      <w:divBdr>
        <w:top w:val="none" w:sz="0" w:space="0" w:color="auto"/>
        <w:left w:val="none" w:sz="0" w:space="0" w:color="auto"/>
        <w:bottom w:val="none" w:sz="0" w:space="0" w:color="auto"/>
        <w:right w:val="none" w:sz="0" w:space="0" w:color="auto"/>
      </w:divBdr>
    </w:div>
    <w:div w:id="1376932205">
      <w:bodyDiv w:val="1"/>
      <w:marLeft w:val="0"/>
      <w:marRight w:val="0"/>
      <w:marTop w:val="0"/>
      <w:marBottom w:val="0"/>
      <w:divBdr>
        <w:top w:val="none" w:sz="0" w:space="0" w:color="auto"/>
        <w:left w:val="none" w:sz="0" w:space="0" w:color="auto"/>
        <w:bottom w:val="none" w:sz="0" w:space="0" w:color="auto"/>
        <w:right w:val="none" w:sz="0" w:space="0" w:color="auto"/>
      </w:divBdr>
    </w:div>
    <w:div w:id="1460488195">
      <w:bodyDiv w:val="1"/>
      <w:marLeft w:val="0"/>
      <w:marRight w:val="0"/>
      <w:marTop w:val="0"/>
      <w:marBottom w:val="0"/>
      <w:divBdr>
        <w:top w:val="none" w:sz="0" w:space="0" w:color="auto"/>
        <w:left w:val="none" w:sz="0" w:space="0" w:color="auto"/>
        <w:bottom w:val="none" w:sz="0" w:space="0" w:color="auto"/>
        <w:right w:val="none" w:sz="0" w:space="0" w:color="auto"/>
      </w:divBdr>
    </w:div>
    <w:div w:id="1474758769">
      <w:bodyDiv w:val="1"/>
      <w:marLeft w:val="0"/>
      <w:marRight w:val="0"/>
      <w:marTop w:val="0"/>
      <w:marBottom w:val="0"/>
      <w:divBdr>
        <w:top w:val="none" w:sz="0" w:space="0" w:color="auto"/>
        <w:left w:val="none" w:sz="0" w:space="0" w:color="auto"/>
        <w:bottom w:val="none" w:sz="0" w:space="0" w:color="auto"/>
        <w:right w:val="none" w:sz="0" w:space="0" w:color="auto"/>
      </w:divBdr>
      <w:divsChild>
        <w:div w:id="27879790">
          <w:marLeft w:val="0"/>
          <w:marRight w:val="0"/>
          <w:marTop w:val="0"/>
          <w:marBottom w:val="0"/>
          <w:divBdr>
            <w:top w:val="none" w:sz="0" w:space="0" w:color="auto"/>
            <w:left w:val="none" w:sz="0" w:space="0" w:color="auto"/>
            <w:bottom w:val="none" w:sz="0" w:space="0" w:color="auto"/>
            <w:right w:val="none" w:sz="0" w:space="0" w:color="auto"/>
          </w:divBdr>
          <w:divsChild>
            <w:div w:id="111555537">
              <w:marLeft w:val="0"/>
              <w:marRight w:val="0"/>
              <w:marTop w:val="0"/>
              <w:marBottom w:val="0"/>
              <w:divBdr>
                <w:top w:val="none" w:sz="0" w:space="0" w:color="auto"/>
                <w:left w:val="none" w:sz="0" w:space="0" w:color="auto"/>
                <w:bottom w:val="none" w:sz="0" w:space="0" w:color="auto"/>
                <w:right w:val="none" w:sz="0" w:space="0" w:color="auto"/>
              </w:divBdr>
              <w:divsChild>
                <w:div w:id="738747512">
                  <w:marLeft w:val="0"/>
                  <w:marRight w:val="0"/>
                  <w:marTop w:val="0"/>
                  <w:marBottom w:val="0"/>
                  <w:divBdr>
                    <w:top w:val="none" w:sz="0" w:space="0" w:color="auto"/>
                    <w:left w:val="none" w:sz="0" w:space="0" w:color="auto"/>
                    <w:bottom w:val="none" w:sz="0" w:space="0" w:color="auto"/>
                    <w:right w:val="none" w:sz="0" w:space="0" w:color="auto"/>
                  </w:divBdr>
                  <w:divsChild>
                    <w:div w:id="157535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6579">
      <w:bodyDiv w:val="1"/>
      <w:marLeft w:val="0"/>
      <w:marRight w:val="0"/>
      <w:marTop w:val="0"/>
      <w:marBottom w:val="0"/>
      <w:divBdr>
        <w:top w:val="none" w:sz="0" w:space="0" w:color="auto"/>
        <w:left w:val="none" w:sz="0" w:space="0" w:color="auto"/>
        <w:bottom w:val="none" w:sz="0" w:space="0" w:color="auto"/>
        <w:right w:val="none" w:sz="0" w:space="0" w:color="auto"/>
      </w:divBdr>
      <w:divsChild>
        <w:div w:id="1443954804">
          <w:marLeft w:val="0"/>
          <w:marRight w:val="0"/>
          <w:marTop w:val="0"/>
          <w:marBottom w:val="0"/>
          <w:divBdr>
            <w:top w:val="none" w:sz="0" w:space="0" w:color="auto"/>
            <w:left w:val="none" w:sz="0" w:space="0" w:color="auto"/>
            <w:bottom w:val="none" w:sz="0" w:space="0" w:color="auto"/>
            <w:right w:val="none" w:sz="0" w:space="0" w:color="auto"/>
          </w:divBdr>
          <w:divsChild>
            <w:div w:id="279074347">
              <w:marLeft w:val="0"/>
              <w:marRight w:val="0"/>
              <w:marTop w:val="0"/>
              <w:marBottom w:val="0"/>
              <w:divBdr>
                <w:top w:val="none" w:sz="0" w:space="0" w:color="auto"/>
                <w:left w:val="none" w:sz="0" w:space="0" w:color="auto"/>
                <w:bottom w:val="none" w:sz="0" w:space="0" w:color="auto"/>
                <w:right w:val="none" w:sz="0" w:space="0" w:color="auto"/>
              </w:divBdr>
              <w:divsChild>
                <w:div w:id="759714622">
                  <w:marLeft w:val="0"/>
                  <w:marRight w:val="0"/>
                  <w:marTop w:val="0"/>
                  <w:marBottom w:val="0"/>
                  <w:divBdr>
                    <w:top w:val="none" w:sz="0" w:space="0" w:color="auto"/>
                    <w:left w:val="none" w:sz="0" w:space="0" w:color="auto"/>
                    <w:bottom w:val="none" w:sz="0" w:space="0" w:color="auto"/>
                    <w:right w:val="none" w:sz="0" w:space="0" w:color="auto"/>
                  </w:divBdr>
                  <w:divsChild>
                    <w:div w:id="1524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154657">
      <w:bodyDiv w:val="1"/>
      <w:marLeft w:val="0"/>
      <w:marRight w:val="0"/>
      <w:marTop w:val="0"/>
      <w:marBottom w:val="0"/>
      <w:divBdr>
        <w:top w:val="none" w:sz="0" w:space="0" w:color="auto"/>
        <w:left w:val="none" w:sz="0" w:space="0" w:color="auto"/>
        <w:bottom w:val="none" w:sz="0" w:space="0" w:color="auto"/>
        <w:right w:val="none" w:sz="0" w:space="0" w:color="auto"/>
      </w:divBdr>
    </w:div>
    <w:div w:id="1565217732">
      <w:bodyDiv w:val="1"/>
      <w:marLeft w:val="0"/>
      <w:marRight w:val="0"/>
      <w:marTop w:val="0"/>
      <w:marBottom w:val="0"/>
      <w:divBdr>
        <w:top w:val="none" w:sz="0" w:space="0" w:color="auto"/>
        <w:left w:val="none" w:sz="0" w:space="0" w:color="auto"/>
        <w:bottom w:val="none" w:sz="0" w:space="0" w:color="auto"/>
        <w:right w:val="none" w:sz="0" w:space="0" w:color="auto"/>
      </w:divBdr>
      <w:divsChild>
        <w:div w:id="8214687">
          <w:marLeft w:val="0"/>
          <w:marRight w:val="0"/>
          <w:marTop w:val="0"/>
          <w:marBottom w:val="0"/>
          <w:divBdr>
            <w:top w:val="none" w:sz="0" w:space="0" w:color="auto"/>
            <w:left w:val="none" w:sz="0" w:space="0" w:color="auto"/>
            <w:bottom w:val="none" w:sz="0" w:space="0" w:color="auto"/>
            <w:right w:val="none" w:sz="0" w:space="0" w:color="auto"/>
          </w:divBdr>
          <w:divsChild>
            <w:div w:id="114104278">
              <w:marLeft w:val="0"/>
              <w:marRight w:val="0"/>
              <w:marTop w:val="0"/>
              <w:marBottom w:val="0"/>
              <w:divBdr>
                <w:top w:val="none" w:sz="0" w:space="0" w:color="auto"/>
                <w:left w:val="none" w:sz="0" w:space="0" w:color="auto"/>
                <w:bottom w:val="none" w:sz="0" w:space="0" w:color="auto"/>
                <w:right w:val="none" w:sz="0" w:space="0" w:color="auto"/>
              </w:divBdr>
              <w:divsChild>
                <w:div w:id="1275014561">
                  <w:marLeft w:val="0"/>
                  <w:marRight w:val="0"/>
                  <w:marTop w:val="0"/>
                  <w:marBottom w:val="0"/>
                  <w:divBdr>
                    <w:top w:val="none" w:sz="0" w:space="0" w:color="auto"/>
                    <w:left w:val="none" w:sz="0" w:space="0" w:color="auto"/>
                    <w:bottom w:val="none" w:sz="0" w:space="0" w:color="auto"/>
                    <w:right w:val="none" w:sz="0" w:space="0" w:color="auto"/>
                  </w:divBdr>
                  <w:divsChild>
                    <w:div w:id="8897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37946">
      <w:bodyDiv w:val="1"/>
      <w:marLeft w:val="0"/>
      <w:marRight w:val="0"/>
      <w:marTop w:val="0"/>
      <w:marBottom w:val="0"/>
      <w:divBdr>
        <w:top w:val="none" w:sz="0" w:space="0" w:color="auto"/>
        <w:left w:val="none" w:sz="0" w:space="0" w:color="auto"/>
        <w:bottom w:val="none" w:sz="0" w:space="0" w:color="auto"/>
        <w:right w:val="none" w:sz="0" w:space="0" w:color="auto"/>
      </w:divBdr>
    </w:div>
    <w:div w:id="1811552789">
      <w:bodyDiv w:val="1"/>
      <w:marLeft w:val="0"/>
      <w:marRight w:val="0"/>
      <w:marTop w:val="0"/>
      <w:marBottom w:val="0"/>
      <w:divBdr>
        <w:top w:val="none" w:sz="0" w:space="0" w:color="auto"/>
        <w:left w:val="none" w:sz="0" w:space="0" w:color="auto"/>
        <w:bottom w:val="none" w:sz="0" w:space="0" w:color="auto"/>
        <w:right w:val="none" w:sz="0" w:space="0" w:color="auto"/>
      </w:divBdr>
    </w:div>
    <w:div w:id="1929194446">
      <w:bodyDiv w:val="1"/>
      <w:marLeft w:val="0"/>
      <w:marRight w:val="0"/>
      <w:marTop w:val="0"/>
      <w:marBottom w:val="0"/>
      <w:divBdr>
        <w:top w:val="none" w:sz="0" w:space="0" w:color="auto"/>
        <w:left w:val="none" w:sz="0" w:space="0" w:color="auto"/>
        <w:bottom w:val="none" w:sz="0" w:space="0" w:color="auto"/>
        <w:right w:val="none" w:sz="0" w:space="0" w:color="auto"/>
      </w:divBdr>
    </w:div>
    <w:div w:id="1953004438">
      <w:bodyDiv w:val="1"/>
      <w:marLeft w:val="0"/>
      <w:marRight w:val="0"/>
      <w:marTop w:val="0"/>
      <w:marBottom w:val="0"/>
      <w:divBdr>
        <w:top w:val="none" w:sz="0" w:space="0" w:color="auto"/>
        <w:left w:val="none" w:sz="0" w:space="0" w:color="auto"/>
        <w:bottom w:val="none" w:sz="0" w:space="0" w:color="auto"/>
        <w:right w:val="none" w:sz="0" w:space="0" w:color="auto"/>
      </w:divBdr>
    </w:div>
    <w:div w:id="2008827015">
      <w:bodyDiv w:val="1"/>
      <w:marLeft w:val="0"/>
      <w:marRight w:val="0"/>
      <w:marTop w:val="0"/>
      <w:marBottom w:val="0"/>
      <w:divBdr>
        <w:top w:val="none" w:sz="0" w:space="0" w:color="auto"/>
        <w:left w:val="none" w:sz="0" w:space="0" w:color="auto"/>
        <w:bottom w:val="none" w:sz="0" w:space="0" w:color="auto"/>
        <w:right w:val="none" w:sz="0" w:space="0" w:color="auto"/>
      </w:divBdr>
    </w:div>
    <w:div w:id="210267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lUiSBXQHCw" TargetMode="External"/><Relationship Id="rId13" Type="http://schemas.openxmlformats.org/officeDocument/2006/relationships/hyperlink" Target="https://www.youtube.com/watch?v=l656rjVW86k" TargetMode="External"/><Relationship Id="rId18" Type="http://schemas.openxmlformats.org/officeDocument/2006/relationships/hyperlink" Target="https://www.youtube.com/watch?v=nhjr5eZ05gw" TargetMode="External"/><Relationship Id="rId3" Type="http://schemas.openxmlformats.org/officeDocument/2006/relationships/settings" Target="settings.xml"/><Relationship Id="rId21" Type="http://schemas.openxmlformats.org/officeDocument/2006/relationships/hyperlink" Target="https://www.youtube.com/watch?v=t10EoCXim1c" TargetMode="External"/><Relationship Id="rId7" Type="http://schemas.openxmlformats.org/officeDocument/2006/relationships/hyperlink" Target="https://www.youtube.com/watch?v=h7W9SlXU1rA" TargetMode="External"/><Relationship Id="rId12" Type="http://schemas.openxmlformats.org/officeDocument/2006/relationships/hyperlink" Target="https://www.youtube.com/watch?v=y6lIgVSvizk&amp;list=PLSQl0a2vh4HB9UeibLURBlcdR4XzputM9&amp;index=89" TargetMode="External"/><Relationship Id="rId17" Type="http://schemas.openxmlformats.org/officeDocument/2006/relationships/hyperlink" Target="https://www.youtube.com/watch?v=GVNVdtZksH0" TargetMode="External"/><Relationship Id="rId2" Type="http://schemas.openxmlformats.org/officeDocument/2006/relationships/styles" Target="styles.xml"/><Relationship Id="rId16" Type="http://schemas.openxmlformats.org/officeDocument/2006/relationships/hyperlink" Target="https://www.youtube.com/watch?v=L6iVBSSz82Q" TargetMode="External"/><Relationship Id="rId20" Type="http://schemas.openxmlformats.org/officeDocument/2006/relationships/hyperlink" Target="https://www.youtube.com/watch?v=aCwpG27Qw7w" TargetMode="External"/><Relationship Id="rId1" Type="http://schemas.openxmlformats.org/officeDocument/2006/relationships/numbering" Target="numbering.xml"/><Relationship Id="rId6" Type="http://schemas.openxmlformats.org/officeDocument/2006/relationships/hyperlink" Target="https://www.youtube.com/watch?v=7vL4-Ophj5s&amp;t=29s" TargetMode="External"/><Relationship Id="rId11" Type="http://schemas.openxmlformats.org/officeDocument/2006/relationships/hyperlink" Target="https://youtu.be/ZBw35Ze3bg8" TargetMode="External"/><Relationship Id="rId24" Type="http://schemas.openxmlformats.org/officeDocument/2006/relationships/theme" Target="theme/theme1.xml"/><Relationship Id="rId5" Type="http://schemas.openxmlformats.org/officeDocument/2006/relationships/hyperlink" Target="https://www.youtube.com/watch?v=YfUX66SDBgw&amp;t=1s" TargetMode="External"/><Relationship Id="rId15" Type="http://schemas.openxmlformats.org/officeDocument/2006/relationships/hyperlink" Target="https://www.youtube.com/watch?v=cZEeYV3SLMQ" TargetMode="External"/><Relationship Id="rId23" Type="http://schemas.openxmlformats.org/officeDocument/2006/relationships/fontTable" Target="fontTable.xml"/><Relationship Id="rId10" Type="http://schemas.openxmlformats.org/officeDocument/2006/relationships/hyperlink" Target="https://youtu.be/5A_o-nU5s2U" TargetMode="External"/><Relationship Id="rId19" Type="http://schemas.openxmlformats.org/officeDocument/2006/relationships/hyperlink" Target="https://youtu.be/B3u4EFTwprM" TargetMode="External"/><Relationship Id="rId4" Type="http://schemas.openxmlformats.org/officeDocument/2006/relationships/webSettings" Target="webSettings.xml"/><Relationship Id="rId9" Type="http://schemas.openxmlformats.org/officeDocument/2006/relationships/hyperlink" Target="https://youtu.be/lTTvKwCylFY" TargetMode="External"/><Relationship Id="rId14" Type="http://schemas.openxmlformats.org/officeDocument/2006/relationships/hyperlink" Target="https://youtu.be/zhL5DCizj5c" TargetMode="Externa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Fisher</dc:creator>
  <cp:keywords/>
  <dc:description/>
  <cp:lastModifiedBy>Ray R Bowers</cp:lastModifiedBy>
  <cp:revision>8</cp:revision>
  <dcterms:created xsi:type="dcterms:W3CDTF">2020-03-25T15:54:00Z</dcterms:created>
  <dcterms:modified xsi:type="dcterms:W3CDTF">2020-03-25T16:55:00Z</dcterms:modified>
</cp:coreProperties>
</file>